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6C" w:rsidRDefault="00D8416C" w:rsidP="000F791A">
      <w:pPr>
        <w:rPr>
          <w:rFonts w:ascii="Arial" w:eastAsia="PMingLiU" w:hAnsi="Arial" w:cs="Arial"/>
          <w:b/>
          <w:spacing w:val="40"/>
        </w:rPr>
      </w:pPr>
      <w:r>
        <w:rPr>
          <w:rFonts w:ascii="Arial" w:eastAsia="PMingLiU" w:hAnsi="Arial" w:cs="Arial"/>
          <w:b/>
          <w:spacing w:val="40"/>
        </w:rPr>
        <w:t xml:space="preserve">                         БЕЛГОРОДСКАЯ ОБЛАСТЬ           </w:t>
      </w:r>
    </w:p>
    <w:p w:rsidR="00D8416C" w:rsidRDefault="00D8416C" w:rsidP="00D8416C">
      <w:pPr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D8416C" w:rsidRDefault="00D8416C" w:rsidP="00D8416C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АДМИНИСТРАЦИЯ ЯБЛОНОВСКОГО СЕЛЬСКОГО ПОСЕЛЕНИЯ МУНИЦИПАЛЬНЫЙ РАЙОН «КОРОЧАНСКИЙ РАЙОН»</w:t>
      </w:r>
    </w:p>
    <w:p w:rsidR="00D8416C" w:rsidRDefault="00D8416C" w:rsidP="00D8416C">
      <w:pPr>
        <w:jc w:val="center"/>
        <w:rPr>
          <w:rFonts w:ascii="Arial Narrow" w:hAnsi="Arial Narrow"/>
          <w:b/>
          <w:sz w:val="36"/>
          <w:szCs w:val="36"/>
        </w:rPr>
      </w:pPr>
    </w:p>
    <w:p w:rsidR="00D8416C" w:rsidRDefault="00D8416C" w:rsidP="00D8416C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Р</w:t>
      </w:r>
      <w:proofErr w:type="gramEnd"/>
      <w:r>
        <w:rPr>
          <w:rFonts w:ascii="Arial" w:hAnsi="Arial" w:cs="Arial"/>
          <w:sz w:val="32"/>
          <w:szCs w:val="32"/>
        </w:rPr>
        <w:t xml:space="preserve"> А С П О Р Я Ж Е Н И Е</w:t>
      </w:r>
    </w:p>
    <w:p w:rsidR="00D8416C" w:rsidRDefault="00D8416C" w:rsidP="00D8416C">
      <w:pPr>
        <w:spacing w:line="276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Яблоново</w:t>
      </w:r>
    </w:p>
    <w:p w:rsidR="00D8416C" w:rsidRPr="006E6DC9" w:rsidRDefault="00D8416C" w:rsidP="00D8416C"/>
    <w:tbl>
      <w:tblPr>
        <w:tblW w:w="0" w:type="auto"/>
        <w:tblLook w:val="04A0"/>
      </w:tblPr>
      <w:tblGrid>
        <w:gridCol w:w="350"/>
        <w:gridCol w:w="641"/>
        <w:gridCol w:w="310"/>
        <w:gridCol w:w="1380"/>
        <w:gridCol w:w="301"/>
        <w:gridCol w:w="426"/>
        <w:gridCol w:w="383"/>
        <w:gridCol w:w="3650"/>
        <w:gridCol w:w="484"/>
        <w:gridCol w:w="1263"/>
      </w:tblGrid>
      <w:tr w:rsidR="00D8416C" w:rsidRPr="006E6DC9" w:rsidTr="001763FD">
        <w:tc>
          <w:tcPr>
            <w:tcW w:w="311" w:type="dxa"/>
            <w:vAlign w:val="bottom"/>
            <w:hideMark/>
          </w:tcPr>
          <w:p w:rsidR="00D8416C" w:rsidRPr="006E6DC9" w:rsidRDefault="00D8416C" w:rsidP="001763FD">
            <w:pPr>
              <w:jc w:val="center"/>
            </w:pPr>
            <w:r w:rsidRPr="006E6DC9">
              <w:rPr>
                <w:rFonts w:ascii="Arial" w:hAnsi="Arial" w:cs="Arial"/>
                <w:b/>
              </w:rPr>
              <w:t>«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8416C" w:rsidRPr="006E6DC9" w:rsidRDefault="000F791A" w:rsidP="001763FD">
            <w:pPr>
              <w:ind w:left="-141" w:right="-74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15</w:t>
            </w:r>
          </w:p>
        </w:tc>
        <w:tc>
          <w:tcPr>
            <w:tcW w:w="310" w:type="dxa"/>
            <w:vAlign w:val="bottom"/>
            <w:hideMark/>
          </w:tcPr>
          <w:p w:rsidR="00D8416C" w:rsidRPr="006E6DC9" w:rsidRDefault="00D8416C" w:rsidP="001763FD">
            <w:pPr>
              <w:ind w:left="-108" w:right="-80"/>
              <w:jc w:val="center"/>
            </w:pPr>
            <w:r w:rsidRPr="006E6DC9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8416C" w:rsidRPr="006E6DC9" w:rsidRDefault="000F791A" w:rsidP="001763FD">
            <w:pPr>
              <w:ind w:left="-141" w:right="-74"/>
              <w:jc w:val="center"/>
            </w:pPr>
            <w:r>
              <w:t>августа</w:t>
            </w:r>
          </w:p>
        </w:tc>
        <w:tc>
          <w:tcPr>
            <w:tcW w:w="301" w:type="dxa"/>
            <w:vAlign w:val="bottom"/>
            <w:hideMark/>
          </w:tcPr>
          <w:p w:rsidR="00D8416C" w:rsidRPr="006E6DC9" w:rsidRDefault="00D8416C" w:rsidP="001763FD">
            <w:pPr>
              <w:ind w:left="-141" w:right="-74"/>
              <w:jc w:val="center"/>
              <w:rPr>
                <w:rFonts w:ascii="Arial" w:hAnsi="Arial" w:cs="Arial"/>
              </w:rPr>
            </w:pPr>
            <w:r w:rsidRPr="006E6DC9">
              <w:rPr>
                <w:rFonts w:ascii="Arial" w:hAnsi="Arial" w:cs="Arial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8416C" w:rsidRPr="006E6DC9" w:rsidRDefault="00D8416C" w:rsidP="001763FD">
            <w:pPr>
              <w:ind w:left="-141" w:right="-74"/>
              <w:jc w:val="center"/>
              <w:rPr>
                <w:rFonts w:ascii="Calibri Light" w:hAnsi="Calibri Light"/>
              </w:rPr>
            </w:pPr>
            <w:r w:rsidRPr="006E6DC9">
              <w:rPr>
                <w:rFonts w:ascii="Calibri Light" w:hAnsi="Calibri Light"/>
              </w:rPr>
              <w:t>2</w:t>
            </w:r>
            <w:r>
              <w:rPr>
                <w:rFonts w:ascii="Calibri Light" w:hAnsi="Calibri Light"/>
              </w:rPr>
              <w:t>4</w:t>
            </w:r>
          </w:p>
        </w:tc>
        <w:tc>
          <w:tcPr>
            <w:tcW w:w="335" w:type="dxa"/>
            <w:vAlign w:val="bottom"/>
            <w:hideMark/>
          </w:tcPr>
          <w:p w:rsidR="00D8416C" w:rsidRPr="006E6DC9" w:rsidRDefault="00D8416C" w:rsidP="001763FD">
            <w:pPr>
              <w:jc w:val="center"/>
            </w:pPr>
            <w:proofErr w:type="gramStart"/>
            <w:r w:rsidRPr="006E6DC9">
              <w:rPr>
                <w:rFonts w:ascii="Arial" w:hAnsi="Arial" w:cs="Arial"/>
                <w:b/>
              </w:rPr>
              <w:t>г</w:t>
            </w:r>
            <w:proofErr w:type="gramEnd"/>
            <w:r w:rsidRPr="006E6DC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50" w:type="dxa"/>
            <w:vAlign w:val="bottom"/>
          </w:tcPr>
          <w:p w:rsidR="00D8416C" w:rsidRPr="006E6DC9" w:rsidRDefault="00D8416C" w:rsidP="001763FD">
            <w:pPr>
              <w:jc w:val="center"/>
            </w:pPr>
          </w:p>
        </w:tc>
        <w:tc>
          <w:tcPr>
            <w:tcW w:w="425" w:type="dxa"/>
            <w:vAlign w:val="bottom"/>
            <w:hideMark/>
          </w:tcPr>
          <w:p w:rsidR="00D8416C" w:rsidRPr="006E6DC9" w:rsidRDefault="00D8416C" w:rsidP="001763FD">
            <w:pPr>
              <w:jc w:val="center"/>
            </w:pPr>
            <w:r w:rsidRPr="006E6DC9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8416C" w:rsidRPr="006E6DC9" w:rsidRDefault="000F791A" w:rsidP="001763FD">
            <w:pPr>
              <w:ind w:left="-141" w:right="-74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23</w:t>
            </w:r>
          </w:p>
        </w:tc>
      </w:tr>
    </w:tbl>
    <w:p w:rsidR="00D8416C" w:rsidRDefault="00D8416C" w:rsidP="00573101">
      <w:pPr>
        <w:pStyle w:val="50"/>
        <w:shd w:val="clear" w:color="auto" w:fill="auto"/>
        <w:spacing w:before="0" w:after="0"/>
        <w:ind w:right="3720"/>
      </w:pPr>
    </w:p>
    <w:p w:rsidR="00573101" w:rsidRDefault="00573101" w:rsidP="00573101">
      <w:pPr>
        <w:pStyle w:val="50"/>
        <w:shd w:val="clear" w:color="auto" w:fill="auto"/>
        <w:spacing w:before="0" w:after="0"/>
        <w:ind w:right="3720"/>
      </w:pPr>
    </w:p>
    <w:p w:rsidR="00573101" w:rsidRDefault="00573101" w:rsidP="00573101">
      <w:pPr>
        <w:pStyle w:val="50"/>
        <w:shd w:val="clear" w:color="auto" w:fill="auto"/>
        <w:spacing w:before="0" w:after="0"/>
        <w:ind w:right="3720"/>
      </w:pPr>
    </w:p>
    <w:p w:rsidR="000125E8" w:rsidRDefault="007B19E4" w:rsidP="00573101">
      <w:pPr>
        <w:pStyle w:val="50"/>
        <w:shd w:val="clear" w:color="auto" w:fill="auto"/>
        <w:spacing w:before="0" w:after="0"/>
        <w:ind w:right="3720"/>
      </w:pPr>
      <w:r>
        <w:t xml:space="preserve">Об утверждении доклада о правоприменительной практике в сфере осуществления муниципального контроля на автомобильном транспорте и в дорожном хозяйстве в границах населенных пунктов </w:t>
      </w:r>
      <w:r w:rsidR="00D8416C">
        <w:t>Яблонов</w:t>
      </w:r>
      <w:r>
        <w:t>ского сельского поселения за 2023 год</w:t>
      </w:r>
    </w:p>
    <w:p w:rsidR="00573101" w:rsidRDefault="00573101" w:rsidP="00573101">
      <w:pPr>
        <w:pStyle w:val="50"/>
        <w:shd w:val="clear" w:color="auto" w:fill="auto"/>
        <w:spacing w:before="0" w:after="0"/>
        <w:ind w:right="3720"/>
      </w:pPr>
    </w:p>
    <w:p w:rsidR="00573101" w:rsidRDefault="00573101" w:rsidP="00573101">
      <w:pPr>
        <w:pStyle w:val="50"/>
        <w:shd w:val="clear" w:color="auto" w:fill="auto"/>
        <w:spacing w:before="0" w:after="0"/>
        <w:ind w:right="3720"/>
      </w:pPr>
    </w:p>
    <w:p w:rsidR="00573101" w:rsidRDefault="00573101" w:rsidP="00573101">
      <w:pPr>
        <w:pStyle w:val="50"/>
        <w:shd w:val="clear" w:color="auto" w:fill="auto"/>
        <w:spacing w:before="0" w:after="0"/>
        <w:ind w:right="3720"/>
      </w:pPr>
    </w:p>
    <w:p w:rsidR="000125E8" w:rsidRDefault="007B19E4">
      <w:pPr>
        <w:pStyle w:val="22"/>
        <w:shd w:val="clear" w:color="auto" w:fill="auto"/>
        <w:spacing w:before="0"/>
        <w:ind w:firstLine="740"/>
      </w:pPr>
      <w:r>
        <w:t>Руководствуясь пунктом 4 статьи 47 Федерального закона от 31 июля 2020 года № 248-ФЗ «О государственном контроле (надзоре) и муни</w:t>
      </w:r>
      <w:r>
        <w:rPr>
          <w:rStyle w:val="23"/>
        </w:rPr>
        <w:t>ц</w:t>
      </w:r>
      <w:r>
        <w:t xml:space="preserve">ипальном контроле в Российской Федерации», статьей 17.1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="00D8416C">
        <w:t>Яблонов</w:t>
      </w:r>
      <w:r>
        <w:t>ского сельского поселения:</w:t>
      </w:r>
    </w:p>
    <w:p w:rsidR="000125E8" w:rsidRDefault="00D8416C" w:rsidP="00573101">
      <w:pPr>
        <w:pStyle w:val="22"/>
        <w:shd w:val="clear" w:color="auto" w:fill="auto"/>
        <w:tabs>
          <w:tab w:val="left" w:pos="1083"/>
        </w:tabs>
        <w:spacing w:before="0"/>
        <w:ind w:firstLine="709"/>
      </w:pPr>
      <w:r>
        <w:t xml:space="preserve">1. </w:t>
      </w:r>
      <w:r w:rsidR="007B19E4">
        <w:t xml:space="preserve">Утвердить доклад о правоприменительной практике в сфере осуществления муниципального контроля на автомобильном транспорте и в дорожном хозяйстве в границах населенных пунктов </w:t>
      </w:r>
      <w:r>
        <w:t>Яблонов</w:t>
      </w:r>
      <w:r w:rsidR="007B19E4">
        <w:t>ского сельского поселения муниципального района «Корочанский район» Белгородской области за 2023 год (приложение № 1).</w:t>
      </w:r>
    </w:p>
    <w:p w:rsidR="00D8416C" w:rsidRPr="00C441C5" w:rsidRDefault="00D8416C" w:rsidP="00D8416C">
      <w:pPr>
        <w:pStyle w:val="22"/>
        <w:shd w:val="clear" w:color="auto" w:fill="auto"/>
        <w:tabs>
          <w:tab w:val="left" w:pos="1082"/>
        </w:tabs>
        <w:spacing w:before="0"/>
        <w:ind w:left="740"/>
      </w:pPr>
      <w:r w:rsidRPr="00C441C5">
        <w:t>2. Обнародовать настоящее распоряжение в порядке, предусмотренном</w:t>
      </w:r>
    </w:p>
    <w:p w:rsidR="00D8416C" w:rsidRPr="00C441C5" w:rsidRDefault="00D8416C" w:rsidP="00D8416C">
      <w:pPr>
        <w:pStyle w:val="ab"/>
        <w:jc w:val="both"/>
        <w:rPr>
          <w:sz w:val="28"/>
          <w:szCs w:val="28"/>
        </w:rPr>
      </w:pPr>
      <w:r w:rsidRPr="00C441C5">
        <w:rPr>
          <w:color w:val="000000"/>
          <w:sz w:val="28"/>
          <w:szCs w:val="28"/>
          <w:lang w:bidi="ru-RU"/>
        </w:rPr>
        <w:t xml:space="preserve">Уставом </w:t>
      </w:r>
      <w:r w:rsidRPr="00C441C5">
        <w:rPr>
          <w:sz w:val="28"/>
          <w:szCs w:val="28"/>
        </w:rPr>
        <w:t>Яблоновс</w:t>
      </w:r>
      <w:r w:rsidRPr="00C441C5">
        <w:rPr>
          <w:color w:val="000000"/>
          <w:sz w:val="28"/>
          <w:szCs w:val="28"/>
          <w:lang w:bidi="ru-RU"/>
        </w:rPr>
        <w:t xml:space="preserve">кого сельского поселения муниципального района «Корочанский район» и разместить на официальном сайте органов местного самоуправления </w:t>
      </w:r>
      <w:r w:rsidRPr="00C441C5">
        <w:rPr>
          <w:sz w:val="28"/>
          <w:szCs w:val="28"/>
        </w:rPr>
        <w:t>Яблоновс</w:t>
      </w:r>
      <w:r w:rsidRPr="00C441C5">
        <w:rPr>
          <w:color w:val="000000"/>
          <w:sz w:val="28"/>
          <w:szCs w:val="28"/>
          <w:lang w:bidi="ru-RU"/>
        </w:rPr>
        <w:t xml:space="preserve">кого сельского </w:t>
      </w:r>
      <w:r w:rsidRPr="00C441C5">
        <w:rPr>
          <w:sz w:val="28"/>
          <w:szCs w:val="28"/>
        </w:rPr>
        <w:t xml:space="preserve">поселения муниципального района «Корочанский </w:t>
      </w:r>
      <w:r w:rsidRPr="00C441C5">
        <w:rPr>
          <w:color w:val="000000"/>
          <w:sz w:val="28"/>
          <w:szCs w:val="28"/>
          <w:lang w:bidi="ru-RU"/>
        </w:rPr>
        <w:t>район»</w:t>
      </w:r>
      <w:r w:rsidRPr="00C441C5">
        <w:rPr>
          <w:sz w:val="28"/>
          <w:szCs w:val="28"/>
        </w:rPr>
        <w:t xml:space="preserve"> (https://</w:t>
      </w:r>
      <w:hyperlink r:id="rId7" w:tgtFrame="_blank" w:history="1">
        <w:r w:rsidRPr="00C441C5">
          <w:rPr>
            <w:rStyle w:val="a3"/>
            <w:sz w:val="28"/>
            <w:szCs w:val="28"/>
          </w:rPr>
          <w:t>yablonovskoe-r31.gosweb.gosuslugi.ru</w:t>
        </w:r>
      </w:hyperlink>
      <w:r w:rsidRPr="00C441C5">
        <w:rPr>
          <w:sz w:val="28"/>
          <w:szCs w:val="28"/>
        </w:rPr>
        <w:t>).</w:t>
      </w:r>
    </w:p>
    <w:p w:rsidR="00D8416C" w:rsidRDefault="00D8416C" w:rsidP="00573101">
      <w:pPr>
        <w:pStyle w:val="22"/>
        <w:shd w:val="clear" w:color="auto" w:fill="auto"/>
        <w:tabs>
          <w:tab w:val="left" w:pos="1082"/>
        </w:tabs>
        <w:spacing w:before="0"/>
        <w:ind w:firstLine="740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</w:t>
      </w:r>
      <w:r w:rsidR="00573101">
        <w:t xml:space="preserve">оящего распоряжения оставляю за </w:t>
      </w:r>
      <w:r>
        <w:t>собой.</w:t>
      </w:r>
    </w:p>
    <w:p w:rsidR="00D8416C" w:rsidRDefault="00D8416C" w:rsidP="00573101">
      <w:pPr>
        <w:pStyle w:val="22"/>
        <w:shd w:val="clear" w:color="auto" w:fill="auto"/>
        <w:tabs>
          <w:tab w:val="left" w:pos="1082"/>
        </w:tabs>
        <w:spacing w:before="0"/>
        <w:ind w:left="740"/>
      </w:pPr>
    </w:p>
    <w:p w:rsidR="00D8416C" w:rsidRDefault="00D8416C" w:rsidP="00573101">
      <w:pPr>
        <w:pStyle w:val="22"/>
        <w:shd w:val="clear" w:color="auto" w:fill="auto"/>
        <w:tabs>
          <w:tab w:val="left" w:pos="1082"/>
        </w:tabs>
        <w:spacing w:before="0"/>
        <w:ind w:left="740"/>
      </w:pPr>
    </w:p>
    <w:p w:rsidR="00D8416C" w:rsidRDefault="00D8416C" w:rsidP="00573101">
      <w:pPr>
        <w:pStyle w:val="22"/>
        <w:shd w:val="clear" w:color="auto" w:fill="auto"/>
        <w:tabs>
          <w:tab w:val="left" w:pos="1082"/>
        </w:tabs>
        <w:spacing w:before="0"/>
        <w:ind w:left="740"/>
      </w:pPr>
    </w:p>
    <w:p w:rsidR="00D8416C" w:rsidRPr="00D8416C" w:rsidRDefault="00D8416C" w:rsidP="00573101">
      <w:pPr>
        <w:pStyle w:val="ac"/>
        <w:tabs>
          <w:tab w:val="left" w:pos="6330"/>
        </w:tabs>
        <w:rPr>
          <w:rFonts w:ascii="Times New Roman" w:hAnsi="Times New Roman" w:cs="Times New Roman"/>
          <w:b/>
          <w:sz w:val="28"/>
          <w:szCs w:val="28"/>
        </w:rPr>
      </w:pPr>
      <w:r w:rsidRPr="00D8416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D8416C" w:rsidRPr="009E20A5" w:rsidRDefault="00D8416C" w:rsidP="009E20A5">
      <w:pPr>
        <w:pStyle w:val="ac"/>
        <w:tabs>
          <w:tab w:val="left" w:pos="633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D8416C">
        <w:rPr>
          <w:rFonts w:ascii="Times New Roman" w:hAnsi="Times New Roman" w:cs="Times New Roman"/>
          <w:b/>
          <w:sz w:val="28"/>
          <w:szCs w:val="28"/>
        </w:rPr>
        <w:t>Яблоновского сельского поселения                                           И.Н. Фоменко</w:t>
      </w:r>
    </w:p>
    <w:p w:rsidR="00D8416C" w:rsidRDefault="00D8416C">
      <w:pPr>
        <w:pStyle w:val="32"/>
        <w:keepNext/>
        <w:keepLines/>
        <w:shd w:val="clear" w:color="auto" w:fill="auto"/>
        <w:spacing w:before="0"/>
        <w:ind w:firstLine="0"/>
        <w:sectPr w:rsidR="00D8416C" w:rsidSect="00573101">
          <w:headerReference w:type="default" r:id="rId8"/>
          <w:pgSz w:w="11900" w:h="16840"/>
          <w:pgMar w:top="1134" w:right="851" w:bottom="1134" w:left="1701" w:header="0" w:footer="6" w:gutter="0"/>
          <w:cols w:space="720"/>
          <w:noEndnote/>
          <w:titlePg/>
          <w:docGrid w:linePitch="360"/>
        </w:sectPr>
      </w:pPr>
    </w:p>
    <w:p w:rsidR="009E20A5" w:rsidRDefault="007B19E4" w:rsidP="00BE79B4">
      <w:pPr>
        <w:pStyle w:val="50"/>
        <w:shd w:val="clear" w:color="auto" w:fill="auto"/>
        <w:spacing w:before="0" w:after="0" w:line="322" w:lineRule="exact"/>
        <w:ind w:left="4536" w:right="60"/>
        <w:jc w:val="center"/>
      </w:pPr>
      <w:r>
        <w:lastRenderedPageBreak/>
        <w:t>Приложение № 1</w:t>
      </w:r>
    </w:p>
    <w:p w:rsidR="00BE79B4" w:rsidRDefault="007B19E4" w:rsidP="00BE79B4">
      <w:pPr>
        <w:pStyle w:val="50"/>
        <w:shd w:val="clear" w:color="auto" w:fill="auto"/>
        <w:spacing w:before="0" w:after="0" w:line="322" w:lineRule="exact"/>
        <w:ind w:left="4536" w:right="60"/>
        <w:jc w:val="center"/>
      </w:pPr>
      <w:r>
        <w:t>к распоряжению администрации</w:t>
      </w:r>
      <w:r w:rsidR="00BE79B4">
        <w:t xml:space="preserve"> </w:t>
      </w:r>
      <w:r w:rsidR="00D8416C">
        <w:t>Яблонов</w:t>
      </w:r>
      <w:r>
        <w:t>ского сельского поселения</w:t>
      </w:r>
      <w:r w:rsidR="00BE79B4">
        <w:t xml:space="preserve"> </w:t>
      </w:r>
    </w:p>
    <w:p w:rsidR="000125E8" w:rsidRDefault="007B19E4" w:rsidP="00BE79B4">
      <w:pPr>
        <w:pStyle w:val="50"/>
        <w:shd w:val="clear" w:color="auto" w:fill="auto"/>
        <w:spacing w:before="0" w:after="0" w:line="322" w:lineRule="exact"/>
        <w:ind w:left="4536" w:right="60"/>
        <w:jc w:val="center"/>
      </w:pPr>
      <w:r>
        <w:t xml:space="preserve">от </w:t>
      </w:r>
      <w:r w:rsidR="00BE79B4">
        <w:t>_________ 2024 года № _____</w:t>
      </w:r>
    </w:p>
    <w:p w:rsidR="00BE79B4" w:rsidRDefault="00BE79B4">
      <w:pPr>
        <w:pStyle w:val="32"/>
        <w:keepNext/>
        <w:keepLines/>
        <w:shd w:val="clear" w:color="auto" w:fill="auto"/>
        <w:spacing w:before="0"/>
        <w:ind w:firstLine="0"/>
        <w:jc w:val="center"/>
      </w:pPr>
      <w:bookmarkStart w:id="0" w:name="bookmark3"/>
    </w:p>
    <w:p w:rsidR="000125E8" w:rsidRDefault="007B19E4">
      <w:pPr>
        <w:pStyle w:val="32"/>
        <w:keepNext/>
        <w:keepLines/>
        <w:shd w:val="clear" w:color="auto" w:fill="auto"/>
        <w:spacing w:before="0"/>
        <w:ind w:firstLine="0"/>
        <w:jc w:val="center"/>
      </w:pPr>
      <w:r>
        <w:t>Доклад</w:t>
      </w:r>
      <w:bookmarkEnd w:id="0"/>
    </w:p>
    <w:p w:rsidR="000125E8" w:rsidRDefault="007B19E4">
      <w:pPr>
        <w:pStyle w:val="50"/>
        <w:shd w:val="clear" w:color="auto" w:fill="auto"/>
        <w:spacing w:before="0" w:after="0" w:line="322" w:lineRule="exact"/>
        <w:ind w:firstLine="1020"/>
        <w:jc w:val="left"/>
      </w:pPr>
      <w:r>
        <w:t xml:space="preserve">о правоприменительной практике в сфере осуществления муниципального контроля на автомобильном транспорте и в дорожном хозяйстве в границах населенных пунктов </w:t>
      </w:r>
      <w:r w:rsidR="00D8416C">
        <w:t>Яблонов</w:t>
      </w:r>
      <w:r>
        <w:t>ского сельского поселения муниципального района «Корочанский район» Белгородской</w:t>
      </w:r>
    </w:p>
    <w:p w:rsidR="000125E8" w:rsidRDefault="007B19E4">
      <w:pPr>
        <w:pStyle w:val="32"/>
        <w:keepNext/>
        <w:keepLines/>
        <w:shd w:val="clear" w:color="auto" w:fill="auto"/>
        <w:spacing w:before="0" w:after="300"/>
        <w:ind w:firstLine="0"/>
        <w:jc w:val="center"/>
      </w:pPr>
      <w:bookmarkStart w:id="1" w:name="bookmark4"/>
      <w:r>
        <w:t>области за 2023 год</w:t>
      </w:r>
      <w:bookmarkEnd w:id="1"/>
    </w:p>
    <w:p w:rsidR="000125E8" w:rsidRDefault="007B19E4" w:rsidP="00BE79B4">
      <w:pPr>
        <w:pStyle w:val="ab"/>
        <w:ind w:firstLine="709"/>
        <w:jc w:val="both"/>
        <w:rPr>
          <w:sz w:val="28"/>
          <w:szCs w:val="28"/>
        </w:rPr>
      </w:pPr>
      <w:proofErr w:type="gramStart"/>
      <w:r w:rsidRPr="00BE79B4">
        <w:rPr>
          <w:sz w:val="28"/>
          <w:szCs w:val="28"/>
        </w:rPr>
        <w:t>Настоящий доклад подготовлен в соответствии с частью 3 статьи 47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</w:t>
      </w:r>
      <w:r w:rsidR="00A93150">
        <w:rPr>
          <w:sz w:val="28"/>
          <w:szCs w:val="28"/>
        </w:rPr>
        <w:t>йской Федерации от 07.12.2020</w:t>
      </w:r>
      <w:r w:rsidRPr="00BE79B4">
        <w:rPr>
          <w:sz w:val="28"/>
          <w:szCs w:val="28"/>
        </w:rPr>
        <w:t xml:space="preserve"> № 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:rsidR="00BE79B4" w:rsidRPr="00BE79B4" w:rsidRDefault="00BE79B4" w:rsidP="00BE79B4">
      <w:pPr>
        <w:pStyle w:val="ab"/>
        <w:ind w:firstLine="709"/>
        <w:jc w:val="both"/>
        <w:rPr>
          <w:sz w:val="28"/>
          <w:szCs w:val="28"/>
        </w:rPr>
      </w:pPr>
    </w:p>
    <w:p w:rsidR="000125E8" w:rsidRDefault="00BE79B4" w:rsidP="00BE79B4">
      <w:pPr>
        <w:pStyle w:val="50"/>
        <w:shd w:val="clear" w:color="auto" w:fill="auto"/>
        <w:tabs>
          <w:tab w:val="left" w:pos="1066"/>
        </w:tabs>
        <w:spacing w:before="0" w:after="300" w:line="322" w:lineRule="exact"/>
        <w:jc w:val="center"/>
      </w:pPr>
      <w:r>
        <w:t xml:space="preserve">1. </w:t>
      </w:r>
      <w:r w:rsidR="007B19E4">
        <w:t xml:space="preserve">Общие сведения о муниципальном контроле на автомобильном транспорте и в дорожном хозяйстве в границах населенных пунктов </w:t>
      </w:r>
      <w:r w:rsidR="00D8416C">
        <w:t>Яблонов</w:t>
      </w:r>
      <w:r w:rsidR="007B19E4">
        <w:t>ского сельского поселения муниципального района «Корочанский район» Белгородской области</w:t>
      </w:r>
    </w:p>
    <w:p w:rsidR="000125E8" w:rsidRDefault="007B19E4">
      <w:pPr>
        <w:pStyle w:val="22"/>
        <w:shd w:val="clear" w:color="auto" w:fill="auto"/>
        <w:spacing w:before="0"/>
        <w:ind w:firstLine="720"/>
      </w:pPr>
      <w:r>
        <w:t xml:space="preserve">Муниципальный контроль на автомобильном транспорте и в дорожном хозяйстве в границах населенных пунктов </w:t>
      </w:r>
      <w:r w:rsidR="00D8416C">
        <w:t>Яблонов</w:t>
      </w:r>
      <w:r>
        <w:t>ского сельского поселения муниципального района «Корочанский район» Белгородской области (дале</w:t>
      </w:r>
      <w:proofErr w:type="gramStart"/>
      <w:r>
        <w:t>е-</w:t>
      </w:r>
      <w:proofErr w:type="gramEnd"/>
      <w:r>
        <w:t xml:space="preserve"> муниципальный контроль), осуществлялся на основании следующих нормативных правовых актов:</w:t>
      </w:r>
    </w:p>
    <w:p w:rsidR="000125E8" w:rsidRDefault="007B19E4">
      <w:pPr>
        <w:pStyle w:val="22"/>
        <w:shd w:val="clear" w:color="auto" w:fill="auto"/>
        <w:spacing w:before="0"/>
        <w:ind w:firstLine="720"/>
      </w:pPr>
      <w:r>
        <w:t>-Федерального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0125E8" w:rsidRDefault="007B19E4">
      <w:pPr>
        <w:pStyle w:val="22"/>
        <w:shd w:val="clear" w:color="auto" w:fill="auto"/>
        <w:spacing w:before="0"/>
        <w:ind w:firstLine="720"/>
      </w:pPr>
      <w:r>
        <w:t>-Федерального закона от 06.10.2003 № 131-ФЗ «Об общих принципах организации местного самоуправления в Российской Федерации»;</w:t>
      </w:r>
    </w:p>
    <w:p w:rsidR="000125E8" w:rsidRDefault="007B19E4">
      <w:pPr>
        <w:pStyle w:val="22"/>
        <w:shd w:val="clear" w:color="auto" w:fill="auto"/>
        <w:spacing w:before="0"/>
        <w:ind w:firstLine="720"/>
      </w:pPr>
      <w:r>
        <w:t xml:space="preserve">-Устава </w:t>
      </w:r>
      <w:r w:rsidR="00D8416C">
        <w:t>Яблонов</w:t>
      </w:r>
      <w:r>
        <w:t>ского сельского поселения;</w:t>
      </w:r>
    </w:p>
    <w:p w:rsidR="000125E8" w:rsidRDefault="007B19E4">
      <w:pPr>
        <w:pStyle w:val="22"/>
        <w:shd w:val="clear" w:color="auto" w:fill="auto"/>
        <w:spacing w:before="0"/>
        <w:ind w:firstLine="720"/>
      </w:pPr>
      <w:r>
        <w:t xml:space="preserve">-решения земского собрания </w:t>
      </w:r>
      <w:r w:rsidR="00D8416C">
        <w:t>Яблонов</w:t>
      </w:r>
      <w:r w:rsidR="00105C3B">
        <w:t>ского сельского поселения от 23</w:t>
      </w:r>
      <w:r>
        <w:t xml:space="preserve"> </w:t>
      </w:r>
      <w:r w:rsidR="00105C3B">
        <w:t>ноября</w:t>
      </w:r>
      <w:r>
        <w:t xml:space="preserve"> 2021 года №1</w:t>
      </w:r>
      <w:r w:rsidR="00105C3B">
        <w:t>53</w:t>
      </w:r>
      <w:r>
        <w:t xml:space="preserve"> «Об утверждении Положения о муниципальном контроле на автомобильном транспорте и в дорожном хозяйстве в границах населенных пунктов </w:t>
      </w:r>
      <w:r w:rsidR="00D8416C">
        <w:t>Яблонов</w:t>
      </w:r>
      <w:r>
        <w:t>ского сельского поселения муниципального района «Корочанский район» Белгородской области» (дале</w:t>
      </w:r>
      <w:proofErr w:type="gramStart"/>
      <w:r>
        <w:t>е-</w:t>
      </w:r>
      <w:proofErr w:type="gramEnd"/>
      <w:r>
        <w:t xml:space="preserve"> Положение).</w:t>
      </w:r>
    </w:p>
    <w:p w:rsidR="000125E8" w:rsidRDefault="007B19E4">
      <w:pPr>
        <w:pStyle w:val="60"/>
        <w:shd w:val="clear" w:color="auto" w:fill="auto"/>
      </w:pPr>
      <w:r>
        <w:t>Предметом муниципального контроля является:</w:t>
      </w:r>
    </w:p>
    <w:p w:rsidR="000125E8" w:rsidRDefault="007B19E4">
      <w:pPr>
        <w:pStyle w:val="22"/>
        <w:shd w:val="clear" w:color="auto" w:fill="auto"/>
        <w:spacing w:before="0"/>
        <w:ind w:firstLine="580"/>
      </w:pPr>
      <w:r>
        <w:t>соблюдение юридическими лицами, индивидуальными предпринимателями, гражданами (далее - контролируемые лица) обязательных требований:</w:t>
      </w:r>
    </w:p>
    <w:p w:rsidR="000125E8" w:rsidRDefault="007B19E4">
      <w:pPr>
        <w:pStyle w:val="22"/>
        <w:numPr>
          <w:ilvl w:val="0"/>
          <w:numId w:val="3"/>
        </w:numPr>
        <w:shd w:val="clear" w:color="auto" w:fill="auto"/>
        <w:tabs>
          <w:tab w:val="left" w:pos="974"/>
        </w:tabs>
        <w:spacing w:before="0"/>
        <w:ind w:firstLine="580"/>
      </w:pPr>
      <w:r>
        <w:lastRenderedPageBreak/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0125E8" w:rsidRDefault="007B19E4">
      <w:pPr>
        <w:pStyle w:val="22"/>
        <w:shd w:val="clear" w:color="auto" w:fill="auto"/>
        <w:tabs>
          <w:tab w:val="left" w:pos="874"/>
        </w:tabs>
        <w:spacing w:before="0"/>
        <w:ind w:firstLine="580"/>
      </w:pPr>
      <w:r>
        <w:t>а)</w:t>
      </w:r>
      <w:r>
        <w:tab/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125E8" w:rsidRDefault="007B19E4">
      <w:pPr>
        <w:pStyle w:val="22"/>
        <w:shd w:val="clear" w:color="auto" w:fill="auto"/>
        <w:tabs>
          <w:tab w:val="left" w:pos="974"/>
        </w:tabs>
        <w:spacing w:before="0"/>
        <w:ind w:firstLine="580"/>
      </w:pPr>
      <w:r>
        <w:t>б)</w:t>
      </w:r>
      <w:r>
        <w:tab/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125E8" w:rsidRDefault="007B19E4">
      <w:pPr>
        <w:pStyle w:val="22"/>
        <w:numPr>
          <w:ilvl w:val="0"/>
          <w:numId w:val="3"/>
        </w:numPr>
        <w:shd w:val="clear" w:color="auto" w:fill="auto"/>
        <w:tabs>
          <w:tab w:val="left" w:pos="974"/>
        </w:tabs>
        <w:spacing w:before="0"/>
        <w:ind w:firstLine="580"/>
      </w:pPr>
      <w: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125E8" w:rsidRDefault="007B19E4">
      <w:pPr>
        <w:pStyle w:val="22"/>
        <w:numPr>
          <w:ilvl w:val="0"/>
          <w:numId w:val="3"/>
        </w:numPr>
        <w:shd w:val="clear" w:color="auto" w:fill="auto"/>
        <w:tabs>
          <w:tab w:val="left" w:pos="974"/>
        </w:tabs>
        <w:spacing w:before="0"/>
        <w:ind w:firstLine="580"/>
      </w:pPr>
      <w:r>
        <w:t>исполнение решений, принимаемых по результатам контрольных мероприятий.</w:t>
      </w:r>
    </w:p>
    <w:p w:rsidR="000125E8" w:rsidRDefault="007B19E4">
      <w:pPr>
        <w:pStyle w:val="60"/>
        <w:shd w:val="clear" w:color="auto" w:fill="auto"/>
      </w:pPr>
      <w:r>
        <w:t>Объектами муниципального контроля (далее - объект контроля) являются:</w:t>
      </w:r>
    </w:p>
    <w:p w:rsidR="000125E8" w:rsidRDefault="007B19E4">
      <w:pPr>
        <w:pStyle w:val="22"/>
        <w:numPr>
          <w:ilvl w:val="0"/>
          <w:numId w:val="4"/>
        </w:numPr>
        <w:shd w:val="clear" w:color="auto" w:fill="auto"/>
        <w:tabs>
          <w:tab w:val="left" w:pos="974"/>
        </w:tabs>
        <w:spacing w:before="0"/>
        <w:ind w:firstLine="580"/>
      </w:pPr>
      <w: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:rsidR="000125E8" w:rsidRDefault="007B19E4">
      <w:pPr>
        <w:pStyle w:val="22"/>
        <w:shd w:val="clear" w:color="auto" w:fill="auto"/>
        <w:tabs>
          <w:tab w:val="left" w:pos="974"/>
        </w:tabs>
        <w:spacing w:before="0"/>
        <w:ind w:firstLine="580"/>
      </w:pPr>
      <w:proofErr w:type="gramStart"/>
      <w:r>
        <w:t>а)</w:t>
      </w:r>
      <w:r>
        <w:tab/>
        <w:t>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 деятельность по организованной перевозке группы детей автобусами,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  <w:proofErr w:type="gramEnd"/>
    </w:p>
    <w:p w:rsidR="000125E8" w:rsidRDefault="007B19E4">
      <w:pPr>
        <w:pStyle w:val="22"/>
        <w:shd w:val="clear" w:color="auto" w:fill="auto"/>
        <w:tabs>
          <w:tab w:val="left" w:pos="974"/>
        </w:tabs>
        <w:spacing w:before="0"/>
        <w:ind w:firstLine="580"/>
      </w:pPr>
      <w:r>
        <w:t>б)</w:t>
      </w:r>
      <w:r>
        <w:tab/>
        <w:t>деятельность по перевозке пассажиров и иных лиц автобусами, подлежащая лицензированию;</w:t>
      </w:r>
    </w:p>
    <w:p w:rsidR="000125E8" w:rsidRDefault="007B19E4">
      <w:pPr>
        <w:pStyle w:val="22"/>
        <w:numPr>
          <w:ilvl w:val="0"/>
          <w:numId w:val="4"/>
        </w:numPr>
        <w:shd w:val="clear" w:color="auto" w:fill="auto"/>
        <w:tabs>
          <w:tab w:val="left" w:pos="974"/>
        </w:tabs>
        <w:spacing w:before="0"/>
        <w:ind w:firstLine="580"/>
      </w:pPr>
      <w: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требования:</w:t>
      </w:r>
    </w:p>
    <w:p w:rsidR="000125E8" w:rsidRDefault="007B19E4">
      <w:pPr>
        <w:pStyle w:val="22"/>
        <w:shd w:val="clear" w:color="auto" w:fill="auto"/>
        <w:spacing w:before="0"/>
        <w:ind w:firstLine="580"/>
      </w:pPr>
      <w:r>
        <w:t>б) внесение платы в счет возмещения вреда, причиняемого автомобильным дорогам общего пользования транспортными средствами, имеющими разрешенную максимальную массу свыше 12 тонн;</w:t>
      </w:r>
    </w:p>
    <w:p w:rsidR="000125E8" w:rsidRDefault="007B19E4">
      <w:pPr>
        <w:pStyle w:val="22"/>
        <w:numPr>
          <w:ilvl w:val="0"/>
          <w:numId w:val="4"/>
        </w:numPr>
        <w:shd w:val="clear" w:color="auto" w:fill="auto"/>
        <w:tabs>
          <w:tab w:val="left" w:pos="974"/>
        </w:tabs>
        <w:spacing w:before="0"/>
        <w:ind w:firstLine="580"/>
      </w:pPr>
      <w:proofErr w:type="gramStart"/>
      <w:r>
        <w:t>здания, помещения, сооружения, линейные объекты, территории, земельные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объекты):</w:t>
      </w:r>
      <w:proofErr w:type="gramEnd"/>
    </w:p>
    <w:p w:rsidR="000125E8" w:rsidRDefault="007B19E4">
      <w:pPr>
        <w:pStyle w:val="22"/>
        <w:shd w:val="clear" w:color="auto" w:fill="auto"/>
        <w:tabs>
          <w:tab w:val="left" w:pos="960"/>
        </w:tabs>
        <w:spacing w:before="0"/>
        <w:ind w:left="580"/>
      </w:pPr>
      <w:r>
        <w:t>а)</w:t>
      </w:r>
      <w:r>
        <w:tab/>
        <w:t>остановочный пункт;</w:t>
      </w:r>
    </w:p>
    <w:p w:rsidR="000125E8" w:rsidRDefault="007B19E4">
      <w:pPr>
        <w:pStyle w:val="22"/>
        <w:shd w:val="clear" w:color="auto" w:fill="auto"/>
        <w:tabs>
          <w:tab w:val="left" w:pos="979"/>
        </w:tabs>
        <w:spacing w:before="0"/>
        <w:ind w:left="580"/>
      </w:pPr>
      <w:r>
        <w:t>б)</w:t>
      </w:r>
      <w:r>
        <w:tab/>
        <w:t>транспортное средство;</w:t>
      </w:r>
    </w:p>
    <w:p w:rsidR="000125E8" w:rsidRDefault="007B19E4">
      <w:pPr>
        <w:pStyle w:val="22"/>
        <w:shd w:val="clear" w:color="auto" w:fill="auto"/>
        <w:tabs>
          <w:tab w:val="left" w:pos="946"/>
        </w:tabs>
        <w:spacing w:before="0"/>
        <w:ind w:firstLine="580"/>
        <w:jc w:val="left"/>
      </w:pPr>
      <w:r>
        <w:lastRenderedPageBreak/>
        <w:t>в)</w:t>
      </w:r>
      <w:r>
        <w:tab/>
        <w:t>автомобильная дорога общего пользования и искусственные дорожные сооружения на ней;</w:t>
      </w:r>
    </w:p>
    <w:p w:rsidR="000125E8" w:rsidRDefault="007B19E4">
      <w:pPr>
        <w:pStyle w:val="22"/>
        <w:shd w:val="clear" w:color="auto" w:fill="auto"/>
        <w:tabs>
          <w:tab w:val="left" w:pos="946"/>
        </w:tabs>
        <w:spacing w:before="0"/>
        <w:ind w:firstLine="580"/>
        <w:jc w:val="left"/>
      </w:pPr>
      <w:r>
        <w:t>г)</w:t>
      </w:r>
      <w:r>
        <w:tab/>
        <w:t>примыкания к автомобильным дорогам, в том числе примыкания объектов дорожного сервиса;</w:t>
      </w:r>
    </w:p>
    <w:p w:rsidR="000125E8" w:rsidRDefault="007B19E4">
      <w:pPr>
        <w:pStyle w:val="22"/>
        <w:shd w:val="clear" w:color="auto" w:fill="auto"/>
        <w:tabs>
          <w:tab w:val="left" w:pos="946"/>
        </w:tabs>
        <w:spacing w:before="0"/>
        <w:ind w:firstLine="580"/>
        <w:jc w:val="left"/>
      </w:pPr>
      <w:r>
        <w:t>д)</w:t>
      </w:r>
      <w:r>
        <w:tab/>
        <w:t>объекты дорожного сервиса, расположенные в границах полос отвода и (или) придорожных полос автомобильных дорог общего пользования;</w:t>
      </w:r>
    </w:p>
    <w:p w:rsidR="000125E8" w:rsidRDefault="007B19E4">
      <w:pPr>
        <w:pStyle w:val="22"/>
        <w:shd w:val="clear" w:color="auto" w:fill="auto"/>
        <w:tabs>
          <w:tab w:val="left" w:pos="946"/>
        </w:tabs>
        <w:spacing w:before="0" w:after="273"/>
        <w:ind w:firstLine="580"/>
        <w:jc w:val="left"/>
      </w:pPr>
      <w:r>
        <w:t>е)</w:t>
      </w:r>
      <w:r>
        <w:tab/>
        <w:t xml:space="preserve">придорожные полосы и полосы </w:t>
      </w:r>
      <w:proofErr w:type="gramStart"/>
      <w:r>
        <w:t>отвода</w:t>
      </w:r>
      <w:proofErr w:type="gramEnd"/>
      <w:r>
        <w:t xml:space="preserve"> автомобильных дорог общего пользования.</w:t>
      </w:r>
    </w:p>
    <w:p w:rsidR="000125E8" w:rsidRDefault="007B19E4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1571"/>
        </w:tabs>
        <w:spacing w:before="0" w:after="294" w:line="280" w:lineRule="exact"/>
        <w:ind w:left="1200" w:firstLine="0"/>
        <w:jc w:val="both"/>
      </w:pPr>
      <w:bookmarkStart w:id="2" w:name="bookmark5"/>
      <w:r>
        <w:t>Сведения об организации муниципального контроля</w:t>
      </w:r>
      <w:bookmarkEnd w:id="2"/>
    </w:p>
    <w:p w:rsidR="000125E8" w:rsidRDefault="007B19E4">
      <w:pPr>
        <w:pStyle w:val="22"/>
        <w:shd w:val="clear" w:color="auto" w:fill="auto"/>
        <w:spacing w:before="0"/>
        <w:ind w:firstLine="740"/>
      </w:pPr>
      <w:proofErr w:type="gramStart"/>
      <w: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администрацией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0125E8" w:rsidRDefault="007B19E4">
      <w:pPr>
        <w:pStyle w:val="22"/>
        <w:shd w:val="clear" w:color="auto" w:fill="auto"/>
        <w:spacing w:before="0"/>
        <w:ind w:firstLine="740"/>
      </w:pPr>
      <w:r>
        <w:t xml:space="preserve">Положением о муниципальном </w:t>
      </w:r>
      <w:r w:rsidR="00105C3B">
        <w:t>контроле предусмотрены категории</w:t>
      </w:r>
      <w:r>
        <w:t xml:space="preserve"> риска причинения вреда (ущерба): высокий риск, средний риск, умеренный риск, низкий риск и критерии отнесения объектов контроля к категориям риска.</w:t>
      </w:r>
    </w:p>
    <w:p w:rsidR="000125E8" w:rsidRDefault="007B19E4">
      <w:pPr>
        <w:pStyle w:val="22"/>
        <w:shd w:val="clear" w:color="auto" w:fill="auto"/>
        <w:spacing w:before="0"/>
        <w:ind w:firstLine="740"/>
      </w:pPr>
      <w:r>
        <w:t xml:space="preserve">Муниципальный контроль осуществляется администрацией </w:t>
      </w:r>
      <w:r w:rsidR="00D8416C">
        <w:t>Яблонов</w:t>
      </w:r>
      <w:r>
        <w:t>ского сельского поселения (далее - также Контрольный орган).</w:t>
      </w:r>
    </w:p>
    <w:p w:rsidR="000125E8" w:rsidRDefault="007B19E4">
      <w:pPr>
        <w:pStyle w:val="22"/>
        <w:shd w:val="clear" w:color="auto" w:fill="auto"/>
        <w:spacing w:before="0"/>
        <w:ind w:firstLine="740"/>
      </w:pPr>
      <w: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имели право на досудебное обжалование решений о проведении контрольных мероприятий, актов контрольных мероприятий, предписаний об устранении выявленных нарушений, действий (бездействия) должностных лиц в рамках контрольных мероприятий.</w:t>
      </w:r>
    </w:p>
    <w:p w:rsidR="000125E8" w:rsidRDefault="007B19E4">
      <w:pPr>
        <w:pStyle w:val="22"/>
        <w:shd w:val="clear" w:color="auto" w:fill="auto"/>
        <w:spacing w:before="0" w:after="273"/>
        <w:ind w:firstLine="740"/>
      </w:pPr>
      <w:r>
        <w:t>В 2023 году жалоб на действия должностных лиц органа контроля не поступало.</w:t>
      </w:r>
    </w:p>
    <w:p w:rsidR="000125E8" w:rsidRDefault="00105C3B" w:rsidP="00105C3B">
      <w:pPr>
        <w:pStyle w:val="32"/>
        <w:keepNext/>
        <w:keepLines/>
        <w:shd w:val="clear" w:color="auto" w:fill="auto"/>
        <w:tabs>
          <w:tab w:val="left" w:pos="946"/>
        </w:tabs>
        <w:spacing w:before="0" w:after="294" w:line="280" w:lineRule="exact"/>
        <w:ind w:left="580" w:firstLine="0"/>
        <w:jc w:val="both"/>
      </w:pPr>
      <w:bookmarkStart w:id="3" w:name="bookmark6"/>
      <w:r>
        <w:t xml:space="preserve">2. </w:t>
      </w:r>
      <w:r w:rsidR="007B19E4">
        <w:t>Сведения о профилактике рисков причинения вреда (ущерба)</w:t>
      </w:r>
      <w:bookmarkEnd w:id="3"/>
    </w:p>
    <w:p w:rsidR="000125E8" w:rsidRDefault="007B19E4">
      <w:pPr>
        <w:pStyle w:val="22"/>
        <w:shd w:val="clear" w:color="auto" w:fill="auto"/>
        <w:spacing w:before="0"/>
        <w:ind w:firstLine="740"/>
      </w:pPr>
      <w: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0125E8" w:rsidRDefault="007B19E4">
      <w:pPr>
        <w:pStyle w:val="22"/>
        <w:numPr>
          <w:ilvl w:val="0"/>
          <w:numId w:val="5"/>
        </w:numPr>
        <w:shd w:val="clear" w:color="auto" w:fill="auto"/>
        <w:tabs>
          <w:tab w:val="left" w:pos="1115"/>
        </w:tabs>
        <w:spacing w:before="0"/>
        <w:ind w:firstLine="740"/>
      </w:pPr>
      <w:r>
        <w:t>информирование;</w:t>
      </w:r>
    </w:p>
    <w:p w:rsidR="000125E8" w:rsidRDefault="007B19E4">
      <w:pPr>
        <w:pStyle w:val="22"/>
        <w:numPr>
          <w:ilvl w:val="0"/>
          <w:numId w:val="5"/>
        </w:numPr>
        <w:shd w:val="clear" w:color="auto" w:fill="auto"/>
        <w:tabs>
          <w:tab w:val="left" w:pos="1144"/>
        </w:tabs>
        <w:spacing w:before="0"/>
        <w:ind w:firstLine="740"/>
      </w:pPr>
      <w:r>
        <w:t>обобщение правоприменительной практики;</w:t>
      </w:r>
    </w:p>
    <w:p w:rsidR="000125E8" w:rsidRDefault="007B19E4">
      <w:pPr>
        <w:pStyle w:val="22"/>
        <w:numPr>
          <w:ilvl w:val="0"/>
          <w:numId w:val="5"/>
        </w:numPr>
        <w:shd w:val="clear" w:color="auto" w:fill="auto"/>
        <w:tabs>
          <w:tab w:val="left" w:pos="1144"/>
        </w:tabs>
        <w:spacing w:before="0"/>
        <w:ind w:firstLine="740"/>
      </w:pPr>
      <w:r>
        <w:t>объявление предостережения;</w:t>
      </w:r>
    </w:p>
    <w:p w:rsidR="000125E8" w:rsidRDefault="007B19E4">
      <w:pPr>
        <w:pStyle w:val="22"/>
        <w:numPr>
          <w:ilvl w:val="0"/>
          <w:numId w:val="5"/>
        </w:numPr>
        <w:shd w:val="clear" w:color="auto" w:fill="auto"/>
        <w:tabs>
          <w:tab w:val="left" w:pos="1144"/>
        </w:tabs>
        <w:spacing w:before="0"/>
        <w:ind w:firstLine="740"/>
      </w:pPr>
      <w:r>
        <w:t>консультирование;</w:t>
      </w:r>
    </w:p>
    <w:p w:rsidR="000125E8" w:rsidRDefault="007B19E4">
      <w:pPr>
        <w:pStyle w:val="22"/>
        <w:numPr>
          <w:ilvl w:val="0"/>
          <w:numId w:val="5"/>
        </w:numPr>
        <w:shd w:val="clear" w:color="auto" w:fill="auto"/>
        <w:tabs>
          <w:tab w:val="left" w:pos="1109"/>
        </w:tabs>
        <w:spacing w:before="0"/>
        <w:ind w:firstLine="740"/>
      </w:pPr>
      <w:r>
        <w:t>профилактический визит.</w:t>
      </w:r>
    </w:p>
    <w:p w:rsidR="000125E8" w:rsidRDefault="007B19E4">
      <w:pPr>
        <w:pStyle w:val="22"/>
        <w:shd w:val="clear" w:color="auto" w:fill="auto"/>
        <w:spacing w:before="0" w:after="333"/>
        <w:ind w:firstLine="740"/>
      </w:pPr>
      <w:r>
        <w:t xml:space="preserve">В целях реализации механизмов открытости, а также информирования граждан и юридических лиц на официальном сайте администрации муниципального образования размещалась информация о нормативно - </w:t>
      </w:r>
      <w:r>
        <w:lastRenderedPageBreak/>
        <w:t>правовом регулировании вида контроля.</w:t>
      </w:r>
    </w:p>
    <w:p w:rsidR="000125E8" w:rsidRDefault="00A34090" w:rsidP="00A34090">
      <w:pPr>
        <w:pStyle w:val="32"/>
        <w:keepNext/>
        <w:keepLines/>
        <w:shd w:val="clear" w:color="auto" w:fill="auto"/>
        <w:tabs>
          <w:tab w:val="left" w:pos="2340"/>
        </w:tabs>
        <w:spacing w:before="0" w:after="294" w:line="280" w:lineRule="exact"/>
        <w:ind w:firstLine="0"/>
        <w:jc w:val="center"/>
      </w:pPr>
      <w:bookmarkStart w:id="4" w:name="bookmark7"/>
      <w:r>
        <w:t xml:space="preserve">3. </w:t>
      </w:r>
      <w:r w:rsidR="007B19E4">
        <w:t>Сведения о контрольных мероприятиях</w:t>
      </w:r>
      <w:bookmarkEnd w:id="4"/>
    </w:p>
    <w:p w:rsidR="000125E8" w:rsidRDefault="007B19E4">
      <w:pPr>
        <w:pStyle w:val="22"/>
        <w:shd w:val="clear" w:color="auto" w:fill="auto"/>
        <w:spacing w:before="0"/>
        <w:ind w:firstLine="740"/>
      </w:pPr>
      <w:r>
        <w:t>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мероприятий: инспекционный визит, документарная проверка, выездная проверка - при взаимодействии с контролируемыми лицами; наблюдение за соблюдением обязательных требований, выездное обследования - без взаимодействия с контролируемыми лицами.</w:t>
      </w:r>
    </w:p>
    <w:p w:rsidR="000125E8" w:rsidRDefault="007B19E4">
      <w:pPr>
        <w:pStyle w:val="22"/>
        <w:shd w:val="clear" w:color="auto" w:fill="auto"/>
        <w:spacing w:before="0"/>
        <w:ind w:firstLine="740"/>
      </w:pPr>
      <w:r>
        <w:t>Плановые контрольные мероприятия проводятся на основании плана проведения плановых контрольных мероприятий на очередной календарный год.</w:t>
      </w:r>
    </w:p>
    <w:p w:rsidR="000125E8" w:rsidRDefault="007B19E4">
      <w:pPr>
        <w:pStyle w:val="22"/>
        <w:shd w:val="clear" w:color="auto" w:fill="auto"/>
        <w:spacing w:before="0"/>
        <w:ind w:firstLine="600"/>
      </w:pPr>
      <w:r>
        <w:t>В 2023 году муниципальный контроль не проводился в связи с отсутствием плановых контрольных мероприятий.</w:t>
      </w:r>
    </w:p>
    <w:p w:rsidR="000125E8" w:rsidRDefault="007B19E4">
      <w:pPr>
        <w:pStyle w:val="22"/>
        <w:shd w:val="clear" w:color="auto" w:fill="auto"/>
        <w:spacing w:before="0"/>
        <w:ind w:firstLine="600"/>
      </w:pPr>
      <w:r>
        <w:t>Внеплановые контрольные мероприятия в 2023 году также не проводились, в связи с отсутствием обращений, жалоб от граждан и юридических лиц.</w:t>
      </w:r>
    </w:p>
    <w:p w:rsidR="000125E8" w:rsidRDefault="007B19E4">
      <w:pPr>
        <w:pStyle w:val="22"/>
        <w:shd w:val="clear" w:color="auto" w:fill="auto"/>
        <w:spacing w:before="0" w:after="300"/>
        <w:ind w:firstLine="600"/>
      </w:pPr>
      <w:r>
        <w:t>Протоколы об административных правонарушениях не составлялись.</w:t>
      </w:r>
    </w:p>
    <w:p w:rsidR="000125E8" w:rsidRDefault="00A34090" w:rsidP="00A34090">
      <w:pPr>
        <w:pStyle w:val="32"/>
        <w:keepNext/>
        <w:keepLines/>
        <w:shd w:val="clear" w:color="auto" w:fill="auto"/>
        <w:tabs>
          <w:tab w:val="left" w:pos="1760"/>
        </w:tabs>
        <w:spacing w:before="0" w:after="213"/>
        <w:ind w:firstLine="0"/>
        <w:jc w:val="center"/>
      </w:pPr>
      <w:bookmarkStart w:id="5" w:name="bookmark8"/>
      <w:r>
        <w:t xml:space="preserve">4. </w:t>
      </w:r>
      <w:r w:rsidR="007B19E4">
        <w:t>Выводы и предложения по итогам организации и осуществления вида контроля</w:t>
      </w:r>
      <w:bookmarkEnd w:id="5"/>
    </w:p>
    <w:p w:rsidR="000125E8" w:rsidRDefault="007B19E4">
      <w:pPr>
        <w:pStyle w:val="22"/>
        <w:shd w:val="clear" w:color="auto" w:fill="auto"/>
        <w:spacing w:before="0" w:line="280" w:lineRule="exact"/>
        <w:ind w:firstLine="740"/>
      </w:pPr>
      <w:r>
        <w:t>В 2023 году муниципальный контроль не проводился.</w:t>
      </w:r>
    </w:p>
    <w:sectPr w:rsidR="000125E8" w:rsidSect="000125E8">
      <w:pgSz w:w="11900" w:h="16840"/>
      <w:pgMar w:top="1152" w:right="812" w:bottom="1181" w:left="16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966" w:rsidRDefault="009D5966" w:rsidP="000125E8">
      <w:r>
        <w:separator/>
      </w:r>
    </w:p>
  </w:endnote>
  <w:endnote w:type="continuationSeparator" w:id="0">
    <w:p w:rsidR="009D5966" w:rsidRDefault="009D5966" w:rsidP="00012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966" w:rsidRDefault="009D5966"/>
  </w:footnote>
  <w:footnote w:type="continuationSeparator" w:id="0">
    <w:p w:rsidR="009D5966" w:rsidRDefault="009D596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5E8" w:rsidRDefault="00474932">
    <w:pPr>
      <w:rPr>
        <w:sz w:val="2"/>
        <w:szCs w:val="2"/>
      </w:rPr>
    </w:pPr>
    <w:r w:rsidRPr="004749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5.75pt;margin-top:38.45pt;width:5.3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125E8" w:rsidRDefault="00474932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0F791A" w:rsidRPr="000F791A">
                    <w:rPr>
                      <w:rStyle w:val="TimesNewRoman11pt0pt"/>
                      <w:rFonts w:eastAsia="Arial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40CF1"/>
    <w:multiLevelType w:val="multilevel"/>
    <w:tmpl w:val="85965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D54D9E"/>
    <w:multiLevelType w:val="multilevel"/>
    <w:tmpl w:val="CE647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256443"/>
    <w:multiLevelType w:val="multilevel"/>
    <w:tmpl w:val="6B4248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C80404"/>
    <w:multiLevelType w:val="multilevel"/>
    <w:tmpl w:val="7A48BB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635B03"/>
    <w:multiLevelType w:val="multilevel"/>
    <w:tmpl w:val="8F147D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125E8"/>
    <w:rsid w:val="000125E8"/>
    <w:rsid w:val="000F791A"/>
    <w:rsid w:val="00105C3B"/>
    <w:rsid w:val="00474932"/>
    <w:rsid w:val="00573101"/>
    <w:rsid w:val="007B19E4"/>
    <w:rsid w:val="009D5966"/>
    <w:rsid w:val="009E20A5"/>
    <w:rsid w:val="00A34090"/>
    <w:rsid w:val="00A93150"/>
    <w:rsid w:val="00BE79B4"/>
    <w:rsid w:val="00D8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25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25E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125E8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sid w:val="000125E8"/>
    <w:rPr>
      <w:rFonts w:ascii="Arial" w:eastAsia="Arial" w:hAnsi="Arial" w:cs="Arial"/>
      <w:b/>
      <w:bCs/>
      <w:i w:val="0"/>
      <w:iCs w:val="0"/>
      <w:smallCaps w:val="0"/>
      <w:strike w:val="0"/>
      <w:spacing w:val="40"/>
      <w:sz w:val="19"/>
      <w:szCs w:val="19"/>
      <w:u w:val="none"/>
    </w:rPr>
  </w:style>
  <w:style w:type="character" w:customStyle="1" w:styleId="a6">
    <w:name w:val="Колонтитул"/>
    <w:basedOn w:val="a4"/>
    <w:rsid w:val="000125E8"/>
    <w:rPr>
      <w:color w:val="00000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link w:val="20"/>
    <w:rsid w:val="000125E8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0125E8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sid w:val="000125E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8pt">
    <w:name w:val="Основной текст (4) + 8 pt;Полужирный"/>
    <w:basedOn w:val="4"/>
    <w:rsid w:val="000125E8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41">
    <w:name w:val="Основной текст (4)"/>
    <w:basedOn w:val="4"/>
    <w:rsid w:val="000125E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12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012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0125E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012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mesNewRoman11pt0pt">
    <w:name w:val="Колонтитул + Times New Roman;11 pt;Не полужирный;Интервал 0 pt"/>
    <w:basedOn w:val="a4"/>
    <w:rsid w:val="000125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125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0125E8"/>
    <w:pPr>
      <w:shd w:val="clear" w:color="auto" w:fill="FFFFFF"/>
      <w:spacing w:after="120" w:line="370" w:lineRule="exact"/>
      <w:jc w:val="center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0125E8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40"/>
      <w:sz w:val="19"/>
      <w:szCs w:val="19"/>
    </w:rPr>
  </w:style>
  <w:style w:type="paragraph" w:customStyle="1" w:styleId="20">
    <w:name w:val="Заголовок №2"/>
    <w:basedOn w:val="a"/>
    <w:link w:val="2"/>
    <w:rsid w:val="000125E8"/>
    <w:pPr>
      <w:shd w:val="clear" w:color="auto" w:fill="FFFFFF"/>
      <w:spacing w:before="120" w:after="120" w:line="0" w:lineRule="atLeast"/>
      <w:jc w:val="center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0125E8"/>
    <w:pPr>
      <w:shd w:val="clear" w:color="auto" w:fill="FFFFFF"/>
      <w:spacing w:before="120" w:after="240" w:line="0" w:lineRule="atLeas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rsid w:val="000125E8"/>
    <w:pPr>
      <w:shd w:val="clear" w:color="auto" w:fill="FFFFFF"/>
      <w:spacing w:before="240" w:after="1020" w:line="0" w:lineRule="atLeast"/>
      <w:jc w:val="both"/>
    </w:pPr>
    <w:rPr>
      <w:rFonts w:ascii="Arial" w:eastAsia="Arial" w:hAnsi="Arial" w:cs="Arial"/>
      <w:sz w:val="22"/>
      <w:szCs w:val="22"/>
    </w:rPr>
  </w:style>
  <w:style w:type="paragraph" w:customStyle="1" w:styleId="50">
    <w:name w:val="Основной текст (5)"/>
    <w:basedOn w:val="a"/>
    <w:link w:val="5"/>
    <w:rsid w:val="000125E8"/>
    <w:pPr>
      <w:shd w:val="clear" w:color="auto" w:fill="FFFFFF"/>
      <w:spacing w:before="1020" w:after="90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0125E8"/>
    <w:pPr>
      <w:shd w:val="clear" w:color="auto" w:fill="FFFFFF"/>
      <w:spacing w:before="9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rsid w:val="000125E8"/>
    <w:pPr>
      <w:shd w:val="clear" w:color="auto" w:fill="FFFFFF"/>
      <w:spacing w:before="900" w:line="322" w:lineRule="exact"/>
      <w:ind w:hanging="13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0125E8"/>
    <w:pPr>
      <w:shd w:val="clear" w:color="auto" w:fill="FFFFFF"/>
      <w:spacing w:line="322" w:lineRule="exact"/>
      <w:ind w:firstLine="58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841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416C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D841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416C"/>
    <w:rPr>
      <w:color w:val="000000"/>
    </w:rPr>
  </w:style>
  <w:style w:type="paragraph" w:styleId="ab">
    <w:name w:val="No Spacing"/>
    <w:uiPriority w:val="1"/>
    <w:qFormat/>
    <w:rsid w:val="00D8416C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ac">
    <w:name w:val="List Paragraph"/>
    <w:basedOn w:val="a"/>
    <w:uiPriority w:val="34"/>
    <w:qFormat/>
    <w:rsid w:val="00D84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ablonovsk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yablonovo</cp:lastModifiedBy>
  <cp:revision>7</cp:revision>
  <dcterms:created xsi:type="dcterms:W3CDTF">2024-09-12T05:49:00Z</dcterms:created>
  <dcterms:modified xsi:type="dcterms:W3CDTF">2024-09-12T07:14:00Z</dcterms:modified>
</cp:coreProperties>
</file>