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D8" w:rsidRPr="003641D8" w:rsidRDefault="003641D8" w:rsidP="003641D8">
      <w:pPr>
        <w:widowControl w:val="0"/>
        <w:overflowPunct w:val="0"/>
        <w:autoSpaceDE w:val="0"/>
        <w:autoSpaceDN w:val="0"/>
        <w:adjustRightInd w:val="0"/>
        <w:spacing w:after="0" w:line="240" w:lineRule="auto"/>
        <w:jc w:val="center"/>
        <w:textAlignment w:val="baseline"/>
        <w:rPr>
          <w:rFonts w:ascii="Arial" w:eastAsia="PMingLiU" w:hAnsi="Arial" w:cs="Arial"/>
          <w:b/>
          <w:spacing w:val="40"/>
          <w:sz w:val="20"/>
          <w:szCs w:val="20"/>
          <w:lang w:eastAsia="ru-RU"/>
        </w:rPr>
      </w:pPr>
      <w:r w:rsidRPr="003641D8">
        <w:rPr>
          <w:rFonts w:ascii="Arial" w:eastAsia="PMingLiU" w:hAnsi="Arial" w:cs="Arial"/>
          <w:b/>
          <w:spacing w:val="40"/>
          <w:sz w:val="20"/>
          <w:szCs w:val="20"/>
          <w:lang w:eastAsia="ru-RU"/>
        </w:rPr>
        <w:t>БЕЛГОРОДСКАЯ ОБЛАСТЬ</w:t>
      </w:r>
    </w:p>
    <w:p w:rsidR="003641D8" w:rsidRPr="003641D8" w:rsidRDefault="003641D8" w:rsidP="003641D8">
      <w:pPr>
        <w:spacing w:after="0" w:line="240" w:lineRule="auto"/>
        <w:rPr>
          <w:rFonts w:ascii="Times New Roman" w:eastAsia="Times New Roman" w:hAnsi="Times New Roman" w:cs="Times New Roman"/>
          <w:sz w:val="10"/>
          <w:szCs w:val="10"/>
          <w:lang w:eastAsia="ru-RU"/>
        </w:rPr>
      </w:pPr>
    </w:p>
    <w:p w:rsidR="003641D8" w:rsidRPr="003641D8" w:rsidRDefault="003641D8" w:rsidP="003641D8">
      <w:pPr>
        <w:keepNext/>
        <w:spacing w:after="0" w:line="240" w:lineRule="auto"/>
        <w:jc w:val="center"/>
        <w:outlineLvl w:val="3"/>
        <w:rPr>
          <w:rFonts w:ascii="Arial Narrow" w:eastAsia="Times New Roman" w:hAnsi="Arial Narrow" w:cs="Times New Roman"/>
          <w:b/>
          <w:bCs/>
          <w:sz w:val="32"/>
          <w:szCs w:val="32"/>
          <w:lang w:eastAsia="ru-RU"/>
        </w:rPr>
      </w:pPr>
      <w:r w:rsidRPr="003641D8">
        <w:rPr>
          <w:rFonts w:ascii="Arial Narrow" w:eastAsia="Times New Roman" w:hAnsi="Arial Narrow" w:cs="Times New Roman"/>
          <w:b/>
          <w:bCs/>
          <w:sz w:val="32"/>
          <w:szCs w:val="32"/>
          <w:lang w:eastAsia="ru-RU"/>
        </w:rPr>
        <w:t xml:space="preserve">АДМИНИСТРАЦИЯ </w:t>
      </w:r>
      <w:r w:rsidR="00972F6D">
        <w:rPr>
          <w:rFonts w:ascii="Arial Narrow" w:eastAsia="Times New Roman" w:hAnsi="Arial Narrow" w:cs="Times New Roman"/>
          <w:b/>
          <w:bCs/>
          <w:sz w:val="32"/>
          <w:szCs w:val="32"/>
          <w:lang w:eastAsia="ru-RU"/>
        </w:rPr>
        <w:t>ЯБЛОНОВ</w:t>
      </w:r>
      <w:r w:rsidRPr="003641D8">
        <w:rPr>
          <w:rFonts w:ascii="Arial Narrow" w:eastAsia="Times New Roman" w:hAnsi="Arial Narrow" w:cs="Times New Roman"/>
          <w:b/>
          <w:bCs/>
          <w:sz w:val="32"/>
          <w:szCs w:val="32"/>
          <w:lang w:eastAsia="ru-RU"/>
        </w:rPr>
        <w:t>СКОГО СЕЛЬСКОГО ПОСЕЛЕНИЯ МУНИЦИПАЛЬНОГО РАЙОНА «КОРОЧАНСКИЙ РАЙОН»</w:t>
      </w:r>
    </w:p>
    <w:p w:rsidR="003641D8" w:rsidRPr="003641D8" w:rsidRDefault="003641D8" w:rsidP="003641D8">
      <w:pPr>
        <w:keepNext/>
        <w:spacing w:after="0" w:line="240" w:lineRule="auto"/>
        <w:jc w:val="center"/>
        <w:outlineLvl w:val="3"/>
        <w:rPr>
          <w:rFonts w:ascii="Arial Narrow" w:eastAsia="Times New Roman" w:hAnsi="Arial Narrow" w:cs="Times New Roman"/>
          <w:b/>
          <w:bCs/>
          <w:i/>
          <w:sz w:val="12"/>
          <w:szCs w:val="12"/>
          <w:lang w:eastAsia="ru-RU"/>
        </w:rPr>
      </w:pPr>
    </w:p>
    <w:p w:rsidR="003641D8" w:rsidRPr="003641D8" w:rsidRDefault="003641D8" w:rsidP="003641D8">
      <w:pPr>
        <w:spacing w:after="0"/>
        <w:jc w:val="center"/>
        <w:rPr>
          <w:rFonts w:ascii="Arial" w:eastAsia="Times New Roman" w:hAnsi="Arial" w:cs="Arial"/>
          <w:sz w:val="32"/>
          <w:szCs w:val="32"/>
          <w:lang w:eastAsia="ru-RU"/>
        </w:rPr>
      </w:pPr>
      <w:proofErr w:type="gramStart"/>
      <w:r w:rsidRPr="003641D8">
        <w:rPr>
          <w:rFonts w:ascii="Arial" w:eastAsia="Times New Roman" w:hAnsi="Arial" w:cs="Arial"/>
          <w:sz w:val="32"/>
          <w:szCs w:val="32"/>
          <w:lang w:eastAsia="ru-RU"/>
        </w:rPr>
        <w:t>П</w:t>
      </w:r>
      <w:proofErr w:type="gramEnd"/>
      <w:r w:rsidRPr="003641D8">
        <w:rPr>
          <w:rFonts w:ascii="Arial" w:eastAsia="Times New Roman" w:hAnsi="Arial" w:cs="Arial"/>
          <w:sz w:val="32"/>
          <w:szCs w:val="32"/>
          <w:lang w:eastAsia="ru-RU"/>
        </w:rPr>
        <w:t xml:space="preserve"> О С Т А Н О В Л Е Н И Е</w:t>
      </w:r>
    </w:p>
    <w:p w:rsidR="003641D8" w:rsidRPr="003641D8" w:rsidRDefault="003641D8" w:rsidP="003641D8">
      <w:pPr>
        <w:spacing w:after="0" w:line="240" w:lineRule="auto"/>
        <w:jc w:val="center"/>
        <w:rPr>
          <w:rFonts w:ascii="Arial" w:eastAsia="Times New Roman" w:hAnsi="Arial" w:cs="Arial"/>
          <w:b/>
          <w:sz w:val="10"/>
          <w:szCs w:val="10"/>
          <w:lang w:eastAsia="ru-RU"/>
        </w:rPr>
      </w:pPr>
    </w:p>
    <w:p w:rsidR="003641D8" w:rsidRPr="003641D8" w:rsidRDefault="00221157" w:rsidP="003641D8">
      <w:pPr>
        <w:spacing w:after="0" w:line="240" w:lineRule="auto"/>
        <w:jc w:val="center"/>
        <w:rPr>
          <w:rFonts w:ascii="Arial" w:eastAsia="Times New Roman" w:hAnsi="Arial" w:cs="Arial"/>
          <w:b/>
          <w:sz w:val="17"/>
          <w:szCs w:val="17"/>
          <w:lang w:eastAsia="ru-RU"/>
        </w:rPr>
      </w:pPr>
      <w:r>
        <w:rPr>
          <w:rFonts w:ascii="Arial" w:eastAsia="Times New Roman" w:hAnsi="Arial" w:cs="Arial"/>
          <w:b/>
          <w:sz w:val="17"/>
          <w:szCs w:val="17"/>
          <w:lang w:eastAsia="ru-RU"/>
        </w:rPr>
        <w:t>с. Яблоново</w:t>
      </w:r>
    </w:p>
    <w:p w:rsidR="003641D8" w:rsidRPr="003641D8" w:rsidRDefault="003641D8" w:rsidP="003641D8">
      <w:pPr>
        <w:spacing w:after="0" w:line="240" w:lineRule="auto"/>
        <w:jc w:val="center"/>
        <w:rPr>
          <w:rFonts w:ascii="Arial" w:eastAsia="Times New Roman" w:hAnsi="Arial" w:cs="Arial"/>
          <w:b/>
          <w:sz w:val="17"/>
          <w:szCs w:val="17"/>
          <w:lang w:eastAsia="ru-RU"/>
        </w:rPr>
      </w:pPr>
    </w:p>
    <w:tbl>
      <w:tblPr>
        <w:tblW w:w="9189" w:type="dxa"/>
        <w:tblLook w:val="04A0"/>
      </w:tblPr>
      <w:tblGrid>
        <w:gridCol w:w="317"/>
        <w:gridCol w:w="504"/>
        <w:gridCol w:w="310"/>
        <w:gridCol w:w="1378"/>
        <w:gridCol w:w="301"/>
        <w:gridCol w:w="425"/>
        <w:gridCol w:w="341"/>
        <w:gridCol w:w="4187"/>
        <w:gridCol w:w="332"/>
        <w:gridCol w:w="1094"/>
      </w:tblGrid>
      <w:tr w:rsidR="003641D8" w:rsidRPr="003641D8" w:rsidTr="003641D8">
        <w:tc>
          <w:tcPr>
            <w:tcW w:w="317" w:type="dxa"/>
            <w:vAlign w:val="bottom"/>
          </w:tcPr>
          <w:p w:rsidR="003641D8" w:rsidRPr="003641D8" w:rsidRDefault="003641D8" w:rsidP="003641D8">
            <w:pPr>
              <w:spacing w:after="0" w:line="240" w:lineRule="auto"/>
              <w:jc w:val="center"/>
              <w:rPr>
                <w:rFonts w:ascii="Arial" w:eastAsia="Times New Roman" w:hAnsi="Arial" w:cs="Arial"/>
                <w:b/>
                <w:sz w:val="18"/>
                <w:szCs w:val="18"/>
                <w:lang w:eastAsia="ru-RU"/>
              </w:rPr>
            </w:pPr>
            <w:r w:rsidRPr="003641D8">
              <w:rPr>
                <w:rFonts w:ascii="Arial" w:eastAsia="Times New Roman" w:hAnsi="Arial" w:cs="Arial"/>
                <w:b/>
                <w:sz w:val="18"/>
                <w:szCs w:val="18"/>
                <w:lang w:eastAsia="ru-RU"/>
              </w:rPr>
              <w:t>«</w:t>
            </w:r>
          </w:p>
        </w:tc>
        <w:tc>
          <w:tcPr>
            <w:tcW w:w="504" w:type="dxa"/>
            <w:tcBorders>
              <w:bottom w:val="single" w:sz="4" w:space="0" w:color="auto"/>
            </w:tcBorders>
            <w:vAlign w:val="bottom"/>
          </w:tcPr>
          <w:p w:rsidR="003641D8" w:rsidRPr="003641D8" w:rsidRDefault="00C24FA2" w:rsidP="003641D8">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27</w:t>
            </w:r>
          </w:p>
        </w:tc>
        <w:tc>
          <w:tcPr>
            <w:tcW w:w="310" w:type="dxa"/>
            <w:vAlign w:val="bottom"/>
          </w:tcPr>
          <w:p w:rsidR="003641D8" w:rsidRPr="003641D8" w:rsidRDefault="003641D8" w:rsidP="003641D8">
            <w:pPr>
              <w:spacing w:after="0" w:line="240" w:lineRule="auto"/>
              <w:ind w:left="-108" w:right="-80"/>
              <w:jc w:val="center"/>
              <w:rPr>
                <w:rFonts w:ascii="Arial" w:eastAsia="Times New Roman" w:hAnsi="Arial" w:cs="Arial"/>
                <w:b/>
                <w:sz w:val="18"/>
                <w:szCs w:val="18"/>
                <w:lang w:eastAsia="ru-RU"/>
              </w:rPr>
            </w:pPr>
            <w:r w:rsidRPr="003641D8">
              <w:rPr>
                <w:rFonts w:ascii="Arial" w:eastAsia="Times New Roman" w:hAnsi="Arial" w:cs="Arial"/>
                <w:b/>
                <w:sz w:val="18"/>
                <w:szCs w:val="18"/>
                <w:lang w:eastAsia="ru-RU"/>
              </w:rPr>
              <w:t>»</w:t>
            </w:r>
          </w:p>
        </w:tc>
        <w:tc>
          <w:tcPr>
            <w:tcW w:w="1378" w:type="dxa"/>
            <w:tcBorders>
              <w:bottom w:val="single" w:sz="4" w:space="0" w:color="auto"/>
            </w:tcBorders>
            <w:vAlign w:val="bottom"/>
          </w:tcPr>
          <w:p w:rsidR="003641D8" w:rsidRPr="003641D8" w:rsidRDefault="00C24FA2" w:rsidP="003641D8">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июня</w:t>
            </w:r>
          </w:p>
        </w:tc>
        <w:tc>
          <w:tcPr>
            <w:tcW w:w="301" w:type="dxa"/>
            <w:vAlign w:val="bottom"/>
          </w:tcPr>
          <w:p w:rsidR="003641D8" w:rsidRPr="003641D8" w:rsidRDefault="003641D8" w:rsidP="003641D8">
            <w:pPr>
              <w:spacing w:after="0" w:line="240" w:lineRule="auto"/>
              <w:ind w:left="-141" w:right="-74"/>
              <w:jc w:val="center"/>
              <w:rPr>
                <w:rFonts w:ascii="Arial" w:eastAsia="Times New Roman" w:hAnsi="Arial" w:cs="Arial"/>
                <w:b/>
                <w:sz w:val="18"/>
                <w:szCs w:val="18"/>
                <w:lang w:eastAsia="ru-RU"/>
              </w:rPr>
            </w:pPr>
            <w:r w:rsidRPr="003641D8">
              <w:rPr>
                <w:rFonts w:ascii="Arial" w:eastAsia="Times New Roman" w:hAnsi="Arial" w:cs="Arial"/>
                <w:b/>
                <w:sz w:val="18"/>
                <w:szCs w:val="18"/>
                <w:lang w:eastAsia="ru-RU"/>
              </w:rPr>
              <w:t>20</w:t>
            </w:r>
          </w:p>
        </w:tc>
        <w:tc>
          <w:tcPr>
            <w:tcW w:w="425" w:type="dxa"/>
            <w:tcBorders>
              <w:bottom w:val="single" w:sz="4" w:space="0" w:color="auto"/>
            </w:tcBorders>
            <w:vAlign w:val="bottom"/>
          </w:tcPr>
          <w:p w:rsidR="003641D8" w:rsidRPr="003641D8" w:rsidRDefault="00C24FA2" w:rsidP="003641D8">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24</w:t>
            </w:r>
          </w:p>
        </w:tc>
        <w:tc>
          <w:tcPr>
            <w:tcW w:w="341" w:type="dxa"/>
            <w:vAlign w:val="bottom"/>
          </w:tcPr>
          <w:p w:rsidR="003641D8" w:rsidRPr="003641D8" w:rsidRDefault="003641D8" w:rsidP="003641D8">
            <w:pPr>
              <w:spacing w:after="0" w:line="240" w:lineRule="auto"/>
              <w:jc w:val="center"/>
              <w:rPr>
                <w:rFonts w:ascii="Arial" w:eastAsia="Times New Roman" w:hAnsi="Arial" w:cs="Arial"/>
                <w:b/>
                <w:sz w:val="18"/>
                <w:szCs w:val="18"/>
                <w:lang w:eastAsia="ru-RU"/>
              </w:rPr>
            </w:pPr>
            <w:proofErr w:type="gramStart"/>
            <w:r w:rsidRPr="003641D8">
              <w:rPr>
                <w:rFonts w:ascii="Arial" w:eastAsia="Times New Roman" w:hAnsi="Arial" w:cs="Arial"/>
                <w:b/>
                <w:color w:val="000000"/>
                <w:sz w:val="18"/>
                <w:szCs w:val="18"/>
                <w:lang w:eastAsia="ru-RU"/>
              </w:rPr>
              <w:t>г</w:t>
            </w:r>
            <w:proofErr w:type="gramEnd"/>
            <w:r w:rsidRPr="003641D8">
              <w:rPr>
                <w:rFonts w:ascii="Arial" w:eastAsia="Times New Roman" w:hAnsi="Arial" w:cs="Arial"/>
                <w:b/>
                <w:color w:val="000000"/>
                <w:sz w:val="18"/>
                <w:szCs w:val="18"/>
                <w:lang w:eastAsia="ru-RU"/>
              </w:rPr>
              <w:t>.</w:t>
            </w:r>
          </w:p>
        </w:tc>
        <w:tc>
          <w:tcPr>
            <w:tcW w:w="4187" w:type="dxa"/>
            <w:vAlign w:val="bottom"/>
          </w:tcPr>
          <w:p w:rsidR="003641D8" w:rsidRPr="003641D8" w:rsidRDefault="003641D8" w:rsidP="003641D8">
            <w:pPr>
              <w:spacing w:after="0" w:line="240" w:lineRule="auto"/>
              <w:jc w:val="center"/>
              <w:rPr>
                <w:rFonts w:ascii="Arial" w:eastAsia="Times New Roman" w:hAnsi="Arial" w:cs="Arial"/>
                <w:b/>
                <w:sz w:val="18"/>
                <w:szCs w:val="18"/>
                <w:lang w:eastAsia="ru-RU"/>
              </w:rPr>
            </w:pPr>
          </w:p>
        </w:tc>
        <w:tc>
          <w:tcPr>
            <w:tcW w:w="332" w:type="dxa"/>
            <w:vAlign w:val="bottom"/>
          </w:tcPr>
          <w:p w:rsidR="003641D8" w:rsidRPr="003641D8" w:rsidRDefault="003641D8" w:rsidP="003641D8">
            <w:pPr>
              <w:spacing w:after="0" w:line="240" w:lineRule="auto"/>
              <w:ind w:right="-85"/>
              <w:jc w:val="center"/>
              <w:rPr>
                <w:rFonts w:ascii="Arial" w:eastAsia="Times New Roman" w:hAnsi="Arial" w:cs="Arial"/>
                <w:b/>
                <w:sz w:val="18"/>
                <w:szCs w:val="18"/>
                <w:lang w:eastAsia="ru-RU"/>
              </w:rPr>
            </w:pPr>
            <w:r w:rsidRPr="003641D8">
              <w:rPr>
                <w:rFonts w:ascii="Arial" w:eastAsia="Times New Roman" w:hAnsi="Arial" w:cs="Arial"/>
                <w:b/>
                <w:color w:val="000000"/>
                <w:sz w:val="18"/>
                <w:szCs w:val="18"/>
                <w:lang w:eastAsia="ru-RU"/>
              </w:rPr>
              <w:t>№</w:t>
            </w:r>
          </w:p>
        </w:tc>
        <w:tc>
          <w:tcPr>
            <w:tcW w:w="1094" w:type="dxa"/>
            <w:tcBorders>
              <w:bottom w:val="single" w:sz="4" w:space="0" w:color="auto"/>
            </w:tcBorders>
            <w:vAlign w:val="bottom"/>
          </w:tcPr>
          <w:p w:rsidR="003641D8" w:rsidRPr="003641D8" w:rsidRDefault="00C24FA2" w:rsidP="003641D8">
            <w:pPr>
              <w:spacing w:after="0" w:line="240" w:lineRule="auto"/>
              <w:ind w:left="-141" w:right="-74"/>
              <w:jc w:val="center"/>
              <w:rPr>
                <w:rFonts w:ascii="Arial" w:eastAsia="Times New Roman" w:hAnsi="Arial" w:cs="Arial"/>
                <w:sz w:val="24"/>
                <w:szCs w:val="24"/>
                <w:lang w:eastAsia="ru-RU"/>
              </w:rPr>
            </w:pPr>
            <w:r>
              <w:rPr>
                <w:rFonts w:ascii="Arial" w:eastAsia="Times New Roman" w:hAnsi="Arial" w:cs="Arial"/>
                <w:sz w:val="24"/>
                <w:szCs w:val="24"/>
                <w:lang w:eastAsia="ru-RU"/>
              </w:rPr>
              <w:t>23</w:t>
            </w:r>
          </w:p>
        </w:tc>
      </w:tr>
    </w:tbl>
    <w:p w:rsidR="003641D8" w:rsidRPr="003641D8" w:rsidRDefault="003641D8" w:rsidP="003641D8">
      <w:pPr>
        <w:spacing w:after="0" w:line="240" w:lineRule="auto"/>
        <w:rPr>
          <w:rFonts w:ascii="Times New Roman" w:eastAsia="Times New Roman" w:hAnsi="Times New Roman" w:cs="Times New Roman"/>
          <w:sz w:val="28"/>
          <w:szCs w:val="28"/>
          <w:lang w:eastAsia="ru-RU"/>
        </w:rPr>
      </w:pPr>
    </w:p>
    <w:p w:rsidR="003641D8" w:rsidRDefault="003641D8" w:rsidP="00261A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261ABA" w:rsidRPr="003641D8" w:rsidRDefault="00261ABA" w:rsidP="00261A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641D8" w:rsidRPr="003641D8" w:rsidRDefault="003641D8" w:rsidP="003641D8">
      <w:pPr>
        <w:widowControl w:val="0"/>
        <w:tabs>
          <w:tab w:val="left" w:pos="5954"/>
        </w:tabs>
        <w:autoSpaceDE w:val="0"/>
        <w:autoSpaceDN w:val="0"/>
        <w:adjustRightInd w:val="0"/>
        <w:spacing w:after="0" w:line="240" w:lineRule="auto"/>
        <w:ind w:right="3400"/>
        <w:jc w:val="both"/>
        <w:rPr>
          <w:rFonts w:ascii="Times New Roman" w:eastAsia="Times New Roman" w:hAnsi="Times New Roman" w:cs="Times New Roman"/>
          <w:bCs/>
          <w:sz w:val="28"/>
          <w:szCs w:val="28"/>
          <w:lang w:eastAsia="ru-RU"/>
        </w:rPr>
      </w:pPr>
      <w:proofErr w:type="gramStart"/>
      <w:r w:rsidRPr="003641D8">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b/>
          <w:bCs/>
          <w:sz w:val="28"/>
          <w:szCs w:val="28"/>
          <w:lang w:eastAsia="ru-RU"/>
        </w:rPr>
        <w:t>Яблонов</w:t>
      </w:r>
      <w:r w:rsidRPr="003641D8">
        <w:rPr>
          <w:rFonts w:ascii="Times New Roman" w:eastAsia="Times New Roman" w:hAnsi="Times New Roman" w:cs="Times New Roman"/>
          <w:b/>
          <w:bCs/>
          <w:sz w:val="28"/>
          <w:szCs w:val="28"/>
          <w:lang w:eastAsia="ru-RU"/>
        </w:rPr>
        <w:t>ского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roofErr w:type="gramEnd"/>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1ABA" w:rsidRPr="003641D8" w:rsidRDefault="00261ABA"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641D8">
        <w:rPr>
          <w:rFonts w:ascii="Times New Roman" w:eastAsia="Times New Roman" w:hAnsi="Times New Roman" w:cs="Times New Roman"/>
          <w:sz w:val="28"/>
          <w:szCs w:val="28"/>
          <w:lang w:eastAsia="ru-RU"/>
        </w:rPr>
        <w:t>Руководствуясь статьями 16, 17 Федерального закона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w:t>
      </w:r>
      <w:proofErr w:type="gramEnd"/>
      <w:r w:rsidRPr="003641D8">
        <w:rPr>
          <w:rFonts w:ascii="Times New Roman" w:eastAsia="Times New Roman" w:hAnsi="Times New Roman" w:cs="Times New Roman"/>
          <w:sz w:val="28"/>
          <w:szCs w:val="28"/>
          <w:lang w:eastAsia="ru-RU"/>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года № 6, Уставом </w:t>
      </w:r>
      <w:r w:rsidR="00972F6D">
        <w:rPr>
          <w:rFonts w:ascii="Times New Roman" w:eastAsia="Times New Roman" w:hAnsi="Times New Roman" w:cs="Times New Roman"/>
          <w:sz w:val="28"/>
          <w:szCs w:val="28"/>
          <w:lang w:eastAsia="ru-RU"/>
        </w:rPr>
        <w:t>Яблонов</w:t>
      </w:r>
      <w:r w:rsidRPr="003641D8">
        <w:rPr>
          <w:rFonts w:ascii="Times New Roman" w:eastAsia="Times New Roman" w:hAnsi="Times New Roman" w:cs="Times New Roman"/>
          <w:sz w:val="28"/>
          <w:szCs w:val="28"/>
          <w:lang w:eastAsia="ru-RU"/>
        </w:rPr>
        <w:t xml:space="preserve">ского сельского поселения и в целях повышения качества и доступности предоставляемых муниципальных услуг, администрация </w:t>
      </w:r>
      <w:r w:rsidR="00972F6D">
        <w:rPr>
          <w:rFonts w:ascii="Times New Roman" w:eastAsia="Times New Roman" w:hAnsi="Times New Roman" w:cs="Times New Roman"/>
          <w:sz w:val="28"/>
          <w:szCs w:val="28"/>
          <w:lang w:eastAsia="ru-RU"/>
        </w:rPr>
        <w:t>Яблонов</w:t>
      </w:r>
      <w:r w:rsidRPr="003641D8">
        <w:rPr>
          <w:rFonts w:ascii="Times New Roman" w:eastAsia="Times New Roman" w:hAnsi="Times New Roman" w:cs="Times New Roman"/>
          <w:sz w:val="28"/>
          <w:szCs w:val="28"/>
          <w:lang w:eastAsia="ru-RU"/>
        </w:rPr>
        <w:t xml:space="preserve">ского сельского поселения </w:t>
      </w:r>
      <w:r w:rsidRPr="003641D8">
        <w:rPr>
          <w:rFonts w:ascii="Times New Roman" w:eastAsia="Times New Roman" w:hAnsi="Times New Roman" w:cs="Times New Roman"/>
          <w:b/>
          <w:sz w:val="28"/>
          <w:szCs w:val="28"/>
          <w:lang w:eastAsia="ru-RU"/>
        </w:rPr>
        <w:t>постановляет</w:t>
      </w:r>
      <w:r w:rsidRPr="003641D8">
        <w:rPr>
          <w:rFonts w:ascii="Times New Roman" w:eastAsia="Times New Roman" w:hAnsi="Times New Roman" w:cs="Times New Roman"/>
          <w:sz w:val="28"/>
          <w:szCs w:val="28"/>
          <w:lang w:eastAsia="ru-RU"/>
        </w:rPr>
        <w:t>:</w:t>
      </w:r>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1. </w:t>
      </w:r>
      <w:proofErr w:type="gramStart"/>
      <w:r w:rsidRPr="003641D8">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Pr="003641D8">
        <w:rPr>
          <w:rFonts w:ascii="Times New Roman" w:eastAsia="Times New Roman" w:hAnsi="Times New Roman" w:cs="Times New Roman"/>
          <w:sz w:val="28"/>
          <w:szCs w:val="28"/>
          <w:lang w:eastAsia="ru-RU"/>
        </w:rPr>
        <w:lastRenderedPageBreak/>
        <w:t xml:space="preserve">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Pr="003641D8">
        <w:rPr>
          <w:rFonts w:ascii="Times New Roman" w:eastAsia="Times New Roman" w:hAnsi="Times New Roman" w:cs="Times New Roman"/>
          <w:sz w:val="28"/>
          <w:szCs w:val="28"/>
          <w:lang w:eastAsia="ru-RU"/>
        </w:rPr>
        <w:t>ского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 (прилагается).</w:t>
      </w:r>
      <w:proofErr w:type="gramEnd"/>
    </w:p>
    <w:p w:rsidR="00667EC9"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2. Обнародовать настоящее постановление в порядке, предусмотренном Уставом </w:t>
      </w:r>
      <w:r w:rsidR="00972F6D">
        <w:rPr>
          <w:rFonts w:ascii="Times New Roman" w:eastAsia="Times New Roman" w:hAnsi="Times New Roman" w:cs="Times New Roman"/>
          <w:sz w:val="28"/>
          <w:szCs w:val="28"/>
          <w:lang w:eastAsia="ru-RU"/>
        </w:rPr>
        <w:t>Яблонов</w:t>
      </w:r>
      <w:r w:rsidRPr="003641D8">
        <w:rPr>
          <w:rFonts w:ascii="Times New Roman" w:eastAsia="Times New Roman" w:hAnsi="Times New Roman" w:cs="Times New Roman"/>
          <w:sz w:val="28"/>
          <w:szCs w:val="28"/>
          <w:lang w:eastAsia="ru-RU"/>
        </w:rPr>
        <w:t xml:space="preserve">ского сельского поселения муниципального района «Корочанский район» и разместить на официальном сайте органов местного самоуправления </w:t>
      </w:r>
      <w:r w:rsidR="00972F6D">
        <w:rPr>
          <w:rFonts w:ascii="Times New Roman" w:eastAsia="Times New Roman" w:hAnsi="Times New Roman" w:cs="Times New Roman"/>
          <w:sz w:val="28"/>
          <w:szCs w:val="28"/>
          <w:lang w:eastAsia="ru-RU"/>
        </w:rPr>
        <w:t>Яблонов</w:t>
      </w:r>
      <w:r w:rsidRPr="003641D8">
        <w:rPr>
          <w:rFonts w:ascii="Times New Roman" w:eastAsia="Times New Roman" w:hAnsi="Times New Roman" w:cs="Times New Roman"/>
          <w:sz w:val="28"/>
          <w:szCs w:val="28"/>
          <w:lang w:eastAsia="ru-RU"/>
        </w:rPr>
        <w:t xml:space="preserve">ского сельского поселения муниципального района «Корочанский район» </w:t>
      </w:r>
      <w:r w:rsidR="00667EC9" w:rsidRPr="0002036E">
        <w:rPr>
          <w:sz w:val="28"/>
        </w:rPr>
        <w:t>(https://</w:t>
      </w:r>
      <w:hyperlink r:id="rId7" w:tgtFrame="_blank" w:history="1">
        <w:r w:rsidR="00667EC9" w:rsidRPr="0002036E">
          <w:rPr>
            <w:rStyle w:val="a9"/>
            <w:bCs/>
            <w:sz w:val="28"/>
            <w:szCs w:val="28"/>
          </w:rPr>
          <w:t>yablonovskoe-r31.gosweb.gosuslugi.ru</w:t>
        </w:r>
      </w:hyperlink>
      <w:r w:rsidR="00667EC9" w:rsidRPr="0002036E">
        <w:rPr>
          <w:sz w:val="28"/>
          <w:szCs w:val="28"/>
        </w:rPr>
        <w:t>)</w:t>
      </w:r>
      <w:r w:rsidR="00667EC9">
        <w:rPr>
          <w:sz w:val="28"/>
          <w:szCs w:val="28"/>
        </w:rPr>
        <w:t>.</w:t>
      </w:r>
    </w:p>
    <w:p w:rsidR="003641D8" w:rsidRPr="003641D8" w:rsidRDefault="003641D8" w:rsidP="00364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41D8">
        <w:rPr>
          <w:rFonts w:ascii="Times New Roman" w:eastAsia="Times New Roman" w:hAnsi="Times New Roman" w:cs="Times New Roman"/>
          <w:sz w:val="28"/>
          <w:szCs w:val="28"/>
          <w:lang w:eastAsia="ru-RU"/>
        </w:rPr>
        <w:t xml:space="preserve">3. </w:t>
      </w:r>
      <w:proofErr w:type="gramStart"/>
      <w:r w:rsidRPr="003641D8">
        <w:rPr>
          <w:rFonts w:ascii="Times New Roman" w:eastAsia="Times New Roman" w:hAnsi="Times New Roman" w:cs="Times New Roman"/>
          <w:sz w:val="28"/>
          <w:szCs w:val="28"/>
          <w:lang w:eastAsia="ru-RU"/>
        </w:rPr>
        <w:t>Контроль за</w:t>
      </w:r>
      <w:proofErr w:type="gramEnd"/>
      <w:r w:rsidRPr="003641D8">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spacing w:after="0" w:line="240" w:lineRule="auto"/>
        <w:contextualSpacing/>
        <w:rPr>
          <w:rFonts w:ascii="Times New Roman" w:eastAsia="Times New Roman" w:hAnsi="Times New Roman" w:cs="Times New Roman"/>
          <w:b/>
          <w:bCs/>
          <w:sz w:val="28"/>
          <w:szCs w:val="28"/>
          <w:lang w:eastAsia="ru-RU"/>
        </w:rPr>
      </w:pPr>
      <w:r w:rsidRPr="003641D8">
        <w:rPr>
          <w:rFonts w:ascii="Times New Roman" w:eastAsia="Times New Roman" w:hAnsi="Times New Roman" w:cs="Times New Roman"/>
          <w:b/>
          <w:bCs/>
          <w:sz w:val="28"/>
          <w:szCs w:val="28"/>
          <w:lang w:eastAsia="ru-RU"/>
        </w:rPr>
        <w:t>Глава администрации</w:t>
      </w:r>
    </w:p>
    <w:p w:rsidR="003641D8" w:rsidRPr="003641D8" w:rsidRDefault="00972F6D"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Яблонов</w:t>
      </w:r>
      <w:r w:rsidR="003641D8" w:rsidRPr="003641D8">
        <w:rPr>
          <w:rFonts w:ascii="Times New Roman" w:eastAsia="Times New Roman" w:hAnsi="Times New Roman" w:cs="Times New Roman"/>
          <w:b/>
          <w:sz w:val="28"/>
          <w:szCs w:val="28"/>
          <w:lang w:eastAsia="ru-RU"/>
        </w:rPr>
        <w:t xml:space="preserve">ского сельского поселения                            </w:t>
      </w:r>
      <w:r>
        <w:rPr>
          <w:rFonts w:ascii="Times New Roman" w:eastAsia="Times New Roman" w:hAnsi="Times New Roman" w:cs="Times New Roman"/>
          <w:b/>
          <w:sz w:val="28"/>
          <w:szCs w:val="28"/>
          <w:lang w:eastAsia="ru-RU"/>
        </w:rPr>
        <w:t>И.Н. Фоменко</w:t>
      </w:r>
    </w:p>
    <w:p w:rsidR="003641D8" w:rsidRPr="003641D8" w:rsidRDefault="003641D8" w:rsidP="003641D8">
      <w:pPr>
        <w:spacing w:after="0" w:line="240" w:lineRule="auto"/>
        <w:jc w:val="both"/>
        <w:rPr>
          <w:rFonts w:ascii="Times New Roman" w:eastAsia="Times New Roman" w:hAnsi="Times New Roman" w:cs="Times New Roman"/>
          <w:sz w:val="28"/>
          <w:szCs w:val="28"/>
          <w:lang w:eastAsia="ru-RU"/>
        </w:rPr>
      </w:pPr>
      <w:r w:rsidRPr="003641D8">
        <w:rPr>
          <w:rFonts w:ascii="Calibri" w:eastAsia="Times New Roman" w:hAnsi="Calibri" w:cs="Times New Roman"/>
          <w:sz w:val="28"/>
          <w:szCs w:val="28"/>
          <w:lang w:eastAsia="ru-RU"/>
        </w:rPr>
        <w:br w:type="page"/>
      </w:r>
    </w:p>
    <w:p w:rsidR="003641D8" w:rsidRPr="006870FF" w:rsidRDefault="003641D8" w:rsidP="00C24FA2">
      <w:pPr>
        <w:widowControl w:val="0"/>
        <w:autoSpaceDE w:val="0"/>
        <w:autoSpaceDN w:val="0"/>
        <w:adjustRightInd w:val="0"/>
        <w:spacing w:after="0" w:line="240" w:lineRule="auto"/>
        <w:ind w:left="3969" w:firstLine="567"/>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lastRenderedPageBreak/>
        <w:t>Утвержден</w:t>
      </w:r>
    </w:p>
    <w:p w:rsidR="003641D8" w:rsidRPr="006870FF" w:rsidRDefault="006870FF" w:rsidP="00C24FA2">
      <w:pPr>
        <w:widowControl w:val="0"/>
        <w:autoSpaceDE w:val="0"/>
        <w:autoSpaceDN w:val="0"/>
        <w:adjustRightInd w:val="0"/>
        <w:spacing w:after="0" w:line="240" w:lineRule="auto"/>
        <w:ind w:left="3969" w:firstLine="567"/>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t>п</w:t>
      </w:r>
      <w:r w:rsidR="003641D8" w:rsidRPr="006870FF">
        <w:rPr>
          <w:rFonts w:ascii="Times New Roman" w:eastAsia="Times New Roman" w:hAnsi="Times New Roman" w:cs="Times New Roman"/>
          <w:b/>
          <w:sz w:val="28"/>
          <w:szCs w:val="28"/>
          <w:lang w:eastAsia="ru-RU"/>
        </w:rPr>
        <w:t>остановлением</w:t>
      </w:r>
      <w:r w:rsidRPr="006870FF">
        <w:rPr>
          <w:rFonts w:ascii="Times New Roman" w:eastAsia="Times New Roman" w:hAnsi="Times New Roman" w:cs="Times New Roman"/>
          <w:b/>
          <w:sz w:val="28"/>
          <w:szCs w:val="28"/>
          <w:lang w:eastAsia="ru-RU"/>
        </w:rPr>
        <w:t xml:space="preserve"> </w:t>
      </w:r>
      <w:r w:rsidR="003641D8" w:rsidRPr="006870FF">
        <w:rPr>
          <w:rFonts w:ascii="Times New Roman" w:eastAsia="Times New Roman" w:hAnsi="Times New Roman" w:cs="Times New Roman"/>
          <w:b/>
          <w:sz w:val="28"/>
          <w:szCs w:val="28"/>
          <w:lang w:eastAsia="ru-RU"/>
        </w:rPr>
        <w:t xml:space="preserve">администрации </w:t>
      </w:r>
      <w:r w:rsidR="00972F6D">
        <w:rPr>
          <w:rFonts w:ascii="Times New Roman" w:eastAsia="Times New Roman" w:hAnsi="Times New Roman" w:cs="Times New Roman"/>
          <w:b/>
          <w:sz w:val="28"/>
          <w:szCs w:val="28"/>
          <w:lang w:eastAsia="ru-RU"/>
        </w:rPr>
        <w:t>Яблонов</w:t>
      </w:r>
      <w:r w:rsidRPr="006870FF">
        <w:rPr>
          <w:rFonts w:ascii="Times New Roman" w:eastAsia="Times New Roman" w:hAnsi="Times New Roman" w:cs="Times New Roman"/>
          <w:b/>
          <w:sz w:val="28"/>
          <w:szCs w:val="28"/>
          <w:lang w:eastAsia="ru-RU"/>
        </w:rPr>
        <w:t>ского сельского поселения</w:t>
      </w:r>
    </w:p>
    <w:p w:rsidR="003641D8" w:rsidRPr="006870FF" w:rsidRDefault="00C24FA2" w:rsidP="00C24FA2">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641D8" w:rsidRPr="006870FF">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27 июня 2024 года № 23</w:t>
      </w:r>
    </w:p>
    <w:p w:rsidR="003641D8" w:rsidRPr="006870FF" w:rsidRDefault="003641D8" w:rsidP="003641D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641D8" w:rsidRPr="006870FF"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Par38"/>
      <w:bookmarkEnd w:id="0"/>
    </w:p>
    <w:p w:rsidR="006870FF" w:rsidRDefault="00510009"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6870FF">
        <w:rPr>
          <w:rFonts w:ascii="Times New Roman" w:eastAsia="Times New Roman" w:hAnsi="Times New Roman" w:cs="Times New Roman"/>
          <w:b/>
          <w:sz w:val="28"/>
          <w:szCs w:val="28"/>
          <w:lang w:eastAsia="ru-RU"/>
        </w:rPr>
        <w:t xml:space="preserve">дминистративный регламент </w:t>
      </w:r>
    </w:p>
    <w:p w:rsidR="006870FF" w:rsidRDefault="00510009"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870FF">
        <w:rPr>
          <w:rFonts w:ascii="Times New Roman" w:eastAsia="Times New Roman" w:hAnsi="Times New Roman" w:cs="Times New Roman"/>
          <w:b/>
          <w:sz w:val="28"/>
          <w:szCs w:val="28"/>
          <w:lang w:eastAsia="ru-RU"/>
        </w:rPr>
        <w:t>предоставления муниципальной услуги</w:t>
      </w:r>
    </w:p>
    <w:p w:rsidR="003641D8" w:rsidRPr="006870FF" w:rsidRDefault="006870FF" w:rsidP="003641D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870F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w:t>
      </w:r>
      <w:r w:rsidRPr="006870FF">
        <w:rPr>
          <w:rFonts w:ascii="Times New Roman" w:eastAsia="Times New Roman" w:hAnsi="Times New Roman" w:cs="Times New Roman"/>
          <w:b/>
          <w:sz w:val="28"/>
          <w:szCs w:val="28"/>
          <w:lang w:eastAsia="ru-RU"/>
        </w:rPr>
        <w:t xml:space="preserve">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b/>
          <w:sz w:val="28"/>
          <w:szCs w:val="28"/>
          <w:lang w:eastAsia="ru-RU"/>
        </w:rPr>
        <w:t>Яблонов</w:t>
      </w:r>
      <w:r w:rsidRPr="006870FF">
        <w:rPr>
          <w:rFonts w:ascii="Times New Roman" w:eastAsia="Times New Roman" w:hAnsi="Times New Roman" w:cs="Times New Roman"/>
          <w:b/>
          <w:sz w:val="28"/>
          <w:szCs w:val="28"/>
          <w:lang w:eastAsia="ru-RU"/>
        </w:rPr>
        <w:t>ского сельского поселения, посадку (взлет) на площадки,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641D8">
        <w:rPr>
          <w:rFonts w:ascii="Times New Roman" w:eastAsia="Times New Roman" w:hAnsi="Times New Roman" w:cs="Times New Roman"/>
          <w:b/>
          <w:bCs/>
          <w:sz w:val="28"/>
          <w:szCs w:val="28"/>
          <w:lang w:eastAsia="ru-RU"/>
        </w:rPr>
        <w:t>1. Общие положения</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1.1. </w:t>
      </w:r>
      <w:proofErr w:type="gramStart"/>
      <w:r w:rsidRPr="006870FF">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Регламент) разработан в соответствии с</w:t>
      </w:r>
      <w:proofErr w:type="gramEnd"/>
      <w:r w:rsidRPr="006870FF">
        <w:rPr>
          <w:rFonts w:ascii="Times New Roman" w:eastAsia="Times New Roman" w:hAnsi="Times New Roman" w:cs="Times New Roman"/>
          <w:sz w:val="28"/>
          <w:szCs w:val="28"/>
          <w:lang w:eastAsia="ru-RU"/>
        </w:rPr>
        <w:t xml:space="preserve"> </w:t>
      </w:r>
      <w:proofErr w:type="gramStart"/>
      <w:r w:rsidRPr="006870FF">
        <w:rPr>
          <w:rFonts w:ascii="Times New Roman" w:eastAsia="Times New Roman" w:hAnsi="Times New Roman" w:cs="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124264">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w:t>
      </w:r>
      <w:proofErr w:type="gramEnd"/>
      <w:r w:rsidRPr="006870FF">
        <w:rPr>
          <w:rFonts w:ascii="Times New Roman" w:eastAsia="Times New Roman" w:hAnsi="Times New Roman" w:cs="Times New Roman"/>
          <w:sz w:val="28"/>
          <w:szCs w:val="28"/>
          <w:lang w:eastAsia="ru-RU"/>
        </w:rPr>
        <w:t xml:space="preserve"> </w:t>
      </w:r>
      <w:proofErr w:type="gramStart"/>
      <w:r w:rsidRPr="006870FF">
        <w:rPr>
          <w:rFonts w:ascii="Times New Roman" w:eastAsia="Times New Roman" w:hAnsi="Times New Roman" w:cs="Times New Roman"/>
          <w:sz w:val="28"/>
          <w:szCs w:val="28"/>
          <w:lang w:eastAsia="ru-RU"/>
        </w:rPr>
        <w:t>о которых не опубликованы в документах аэронавигационной информации (далее – услуга, муниципальная услуга).</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1.3. Настоящий Регламент устанавливает требования к предоставлению </w:t>
      </w:r>
      <w:r w:rsidRPr="006870FF">
        <w:rPr>
          <w:rFonts w:ascii="Times New Roman" w:eastAsia="Times New Roman" w:hAnsi="Times New Roman" w:cs="Times New Roman"/>
          <w:sz w:val="28"/>
          <w:szCs w:val="28"/>
          <w:lang w:eastAsia="ru-RU"/>
        </w:rPr>
        <w:lastRenderedPageBreak/>
        <w:t>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1.4. Правом на получение муниципальной услуги, указанной в настоящем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а также иные лица, уполномоченные Заявителем в установленном порядке.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6870FF">
        <w:rPr>
          <w:rFonts w:ascii="Times New Roman" w:eastAsia="Times New Roman" w:hAnsi="Times New Roman" w:cs="Times New Roman"/>
          <w:b/>
          <w:bCs/>
          <w:sz w:val="28"/>
          <w:szCs w:val="28"/>
          <w:lang w:eastAsia="ru-RU"/>
        </w:rPr>
        <w:t>2. Стандарт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2.1. Наименование муниципальной услуги, порядок предоставления которой определяется настоящим Регламентом: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
    <w:p w:rsidR="00015831" w:rsidRDefault="003641D8" w:rsidP="00015831">
      <w:pPr>
        <w:pStyle w:val="a7"/>
        <w:ind w:firstLine="567"/>
        <w:jc w:val="both"/>
        <w:rPr>
          <w:rFonts w:eastAsia="Arial"/>
          <w:color w:val="000000"/>
          <w:sz w:val="28"/>
          <w:szCs w:val="28"/>
        </w:rPr>
      </w:pPr>
      <w:bookmarkStart w:id="1" w:name="Par58"/>
      <w:bookmarkEnd w:id="1"/>
      <w:r w:rsidRPr="006870FF">
        <w:rPr>
          <w:sz w:val="28"/>
          <w:szCs w:val="28"/>
        </w:rPr>
        <w:t xml:space="preserve">2.2. </w:t>
      </w:r>
      <w:r w:rsidR="00015831">
        <w:rPr>
          <w:rFonts w:eastAsia="Arial"/>
          <w:color w:val="000000"/>
          <w:sz w:val="28"/>
          <w:szCs w:val="28"/>
        </w:rPr>
        <w:t xml:space="preserve">Муниципальная услуга предоставляется администрацией </w:t>
      </w:r>
      <w:r w:rsidR="00FB766E">
        <w:rPr>
          <w:rFonts w:eastAsia="Arial"/>
          <w:color w:val="000000"/>
          <w:sz w:val="28"/>
          <w:szCs w:val="28"/>
        </w:rPr>
        <w:t>Яблонов</w:t>
      </w:r>
      <w:r w:rsidR="00015831">
        <w:rPr>
          <w:rFonts w:eastAsia="Arial"/>
          <w:color w:val="000000"/>
          <w:sz w:val="28"/>
          <w:szCs w:val="28"/>
        </w:rPr>
        <w:t>ского</w:t>
      </w:r>
      <w:r w:rsidR="00015831">
        <w:rPr>
          <w:color w:val="000000"/>
          <w:sz w:val="28"/>
          <w:szCs w:val="28"/>
        </w:rPr>
        <w:t xml:space="preserve"> сельского поселения муниципального района «Корочанский  район» Белгородской области</w:t>
      </w:r>
      <w:r w:rsidR="00015831">
        <w:rPr>
          <w:rFonts w:eastAsia="Arial"/>
          <w:color w:val="000000"/>
          <w:sz w:val="28"/>
          <w:szCs w:val="28"/>
        </w:rPr>
        <w:t xml:space="preserve"> (далее - администрация сельского поселения).</w:t>
      </w:r>
    </w:p>
    <w:p w:rsidR="00015831" w:rsidRDefault="00015831" w:rsidP="00015831">
      <w:pPr>
        <w:pStyle w:val="a7"/>
        <w:ind w:firstLine="567"/>
        <w:jc w:val="both"/>
        <w:rPr>
          <w:rFonts w:eastAsia="Arial"/>
          <w:color w:val="000000"/>
          <w:sz w:val="28"/>
          <w:szCs w:val="28"/>
        </w:rPr>
      </w:pPr>
      <w:r>
        <w:rPr>
          <w:rFonts w:eastAsia="Arial"/>
          <w:color w:val="000000"/>
          <w:sz w:val="28"/>
          <w:szCs w:val="28"/>
        </w:rPr>
        <w:t>Место нахождения и почтовый адрес администрации сельского поселения:</w:t>
      </w:r>
    </w:p>
    <w:p w:rsidR="00017237" w:rsidRPr="003F29B7" w:rsidRDefault="00015831" w:rsidP="00017237">
      <w:pPr>
        <w:numPr>
          <w:ilvl w:val="2"/>
          <w:numId w:val="1"/>
        </w:numPr>
        <w:suppressAutoHyphens/>
        <w:spacing w:after="0" w:line="240" w:lineRule="auto"/>
        <w:ind w:firstLine="709"/>
        <w:jc w:val="both"/>
        <w:rPr>
          <w:rFonts w:ascii="Times New Roman" w:hAnsi="Times New Roman"/>
          <w:sz w:val="28"/>
          <w:szCs w:val="28"/>
        </w:rPr>
      </w:pPr>
      <w:r>
        <w:rPr>
          <w:rFonts w:ascii="Times New Roman" w:hAnsi="Times New Roman"/>
          <w:sz w:val="28"/>
          <w:szCs w:val="28"/>
        </w:rPr>
        <w:t>Адрес</w:t>
      </w:r>
      <w:r w:rsidR="00017237" w:rsidRPr="003F29B7">
        <w:rPr>
          <w:rFonts w:ascii="Times New Roman" w:hAnsi="Times New Roman"/>
          <w:sz w:val="28"/>
          <w:szCs w:val="28"/>
        </w:rPr>
        <w:t>: 309216, Белгородская область, Корочанский район, село Яблоново, улица Центральная, дом 38/1.</w:t>
      </w:r>
    </w:p>
    <w:p w:rsidR="00017237" w:rsidRPr="003F29B7" w:rsidRDefault="00017237" w:rsidP="00017237">
      <w:pPr>
        <w:numPr>
          <w:ilvl w:val="0"/>
          <w:numId w:val="1"/>
        </w:numPr>
        <w:tabs>
          <w:tab w:val="left" w:pos="142"/>
          <w:tab w:val="left" w:pos="1701"/>
          <w:tab w:val="left" w:pos="2127"/>
        </w:tabs>
        <w:suppressAutoHyphens/>
        <w:spacing w:after="0" w:line="240" w:lineRule="auto"/>
        <w:jc w:val="both"/>
        <w:rPr>
          <w:rFonts w:ascii="Times New Roman" w:hAnsi="Times New Roman"/>
          <w:sz w:val="28"/>
          <w:szCs w:val="28"/>
        </w:rPr>
      </w:pPr>
      <w:r w:rsidRPr="003F29B7">
        <w:rPr>
          <w:rFonts w:ascii="Times New Roman" w:hAnsi="Times New Roman"/>
          <w:sz w:val="28"/>
          <w:szCs w:val="28"/>
        </w:rPr>
        <w:t>Телефон главы администрации (47231) 3-33-24</w:t>
      </w:r>
    </w:p>
    <w:p w:rsidR="00017237" w:rsidRDefault="00017237" w:rsidP="00017237">
      <w:pPr>
        <w:spacing w:after="0"/>
        <w:textAlignment w:val="center"/>
        <w:rPr>
          <w:rFonts w:ascii="Times New Roman" w:hAnsi="Times New Roman"/>
          <w:sz w:val="28"/>
          <w:szCs w:val="28"/>
        </w:rPr>
      </w:pPr>
      <w:r w:rsidRPr="003F29B7">
        <w:rPr>
          <w:rFonts w:ascii="Times New Roman" w:hAnsi="Times New Roman"/>
          <w:sz w:val="28"/>
          <w:szCs w:val="28"/>
        </w:rPr>
        <w:t xml:space="preserve">Телефоны сотрудников администрации (47231) 3-32-67, </w:t>
      </w:r>
    </w:p>
    <w:p w:rsidR="00017237" w:rsidRPr="002E0CF3" w:rsidRDefault="00017237" w:rsidP="00017237">
      <w:pPr>
        <w:spacing w:after="0" w:line="240" w:lineRule="auto"/>
        <w:textAlignment w:val="center"/>
        <w:rPr>
          <w:rFonts w:ascii="Times New Roman" w:hAnsi="Times New Roman"/>
          <w:color w:val="333333"/>
          <w:sz w:val="28"/>
          <w:szCs w:val="28"/>
          <w:lang w:val="en-US"/>
        </w:rPr>
      </w:pPr>
      <w:proofErr w:type="gramStart"/>
      <w:r w:rsidRPr="003F29B7">
        <w:rPr>
          <w:rFonts w:ascii="Times New Roman" w:hAnsi="Times New Roman"/>
          <w:sz w:val="28"/>
          <w:szCs w:val="28"/>
        </w:rPr>
        <w:t>е</w:t>
      </w:r>
      <w:proofErr w:type="gramEnd"/>
      <w:r w:rsidRPr="002E0CF3">
        <w:rPr>
          <w:rFonts w:ascii="Times New Roman" w:hAnsi="Times New Roman"/>
          <w:sz w:val="28"/>
          <w:szCs w:val="28"/>
          <w:lang w:val="en-US"/>
        </w:rPr>
        <w:t>-</w:t>
      </w:r>
      <w:r w:rsidRPr="003F29B7">
        <w:rPr>
          <w:rFonts w:ascii="Times New Roman" w:hAnsi="Times New Roman"/>
          <w:sz w:val="28"/>
          <w:szCs w:val="28"/>
          <w:lang w:val="en-US"/>
        </w:rPr>
        <w:t>mail</w:t>
      </w:r>
      <w:r w:rsidRPr="002E0CF3">
        <w:rPr>
          <w:rFonts w:ascii="Times New Roman" w:hAnsi="Times New Roman"/>
          <w:sz w:val="28"/>
          <w:szCs w:val="28"/>
          <w:lang w:val="en-US"/>
        </w:rPr>
        <w:t xml:space="preserve">: </w:t>
      </w:r>
      <w:hyperlink r:id="rId8" w:history="1">
        <w:r w:rsidRPr="002E0CF3">
          <w:rPr>
            <w:rStyle w:val="a9"/>
            <w:rFonts w:ascii="Times New Roman" w:hAnsi="Times New Roman"/>
            <w:sz w:val="28"/>
            <w:szCs w:val="28"/>
            <w:lang w:val="en-US"/>
          </w:rPr>
          <w:t>jablonovo@ko.belregion.ru</w:t>
        </w:r>
      </w:hyperlink>
    </w:p>
    <w:p w:rsidR="00017237" w:rsidRDefault="00017237" w:rsidP="00017237">
      <w:pPr>
        <w:numPr>
          <w:ilvl w:val="0"/>
          <w:numId w:val="1"/>
        </w:numPr>
        <w:tabs>
          <w:tab w:val="left" w:pos="142"/>
          <w:tab w:val="left" w:pos="1701"/>
          <w:tab w:val="left" w:pos="2127"/>
        </w:tabs>
        <w:suppressAutoHyphens/>
        <w:spacing w:after="0" w:line="240" w:lineRule="auto"/>
        <w:jc w:val="both"/>
        <w:rPr>
          <w:rFonts w:ascii="Times New Roman" w:hAnsi="Times New Roman"/>
          <w:sz w:val="28"/>
          <w:szCs w:val="28"/>
        </w:rPr>
      </w:pPr>
      <w:r w:rsidRPr="003F29B7">
        <w:rPr>
          <w:rFonts w:ascii="Times New Roman" w:hAnsi="Times New Roman"/>
          <w:sz w:val="28"/>
          <w:szCs w:val="28"/>
        </w:rPr>
        <w:t>График работы Администрации: понедельник – пятница с 08.00 до 17.00, перерыв с 12.00 до 13.48, выходные – суббота и воскресенье.</w:t>
      </w:r>
    </w:p>
    <w:p w:rsidR="00FB766E" w:rsidRDefault="00FB766E" w:rsidP="00FB766E">
      <w:pPr>
        <w:pStyle w:val="a7"/>
        <w:numPr>
          <w:ilvl w:val="0"/>
          <w:numId w:val="1"/>
        </w:numPr>
        <w:ind w:firstLine="567"/>
        <w:jc w:val="both"/>
        <w:rPr>
          <w:rFonts w:eastAsia="Arial"/>
          <w:color w:val="000000"/>
          <w:sz w:val="28"/>
          <w:szCs w:val="28"/>
        </w:rPr>
      </w:pPr>
      <w:r>
        <w:rPr>
          <w:rFonts w:eastAsia="Arial"/>
          <w:color w:val="000000"/>
          <w:sz w:val="28"/>
          <w:szCs w:val="28"/>
        </w:rPr>
        <w:t>Проход в здание администрации Яблоновского сельского поселения по документам, удостоверяющим личность.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2.3. Результат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посадку (взлет) на площадки, расположенные в гра</w:t>
      </w:r>
      <w:r w:rsidR="006870FF">
        <w:rPr>
          <w:rFonts w:ascii="Times New Roman" w:eastAsia="Times New Roman" w:hAnsi="Times New Roman" w:cs="Times New Roman"/>
          <w:sz w:val="28"/>
          <w:szCs w:val="28"/>
          <w:lang w:eastAsia="ru-RU"/>
        </w:rPr>
        <w:t>ницах населенных пунктов сельского поселения</w:t>
      </w:r>
      <w:r w:rsidRPr="006870FF">
        <w:rPr>
          <w:rFonts w:ascii="Times New Roman" w:eastAsia="Times New Roman" w:hAnsi="Times New Roman" w:cs="Times New Roman"/>
          <w:sz w:val="28"/>
          <w:szCs w:val="28"/>
          <w:lang w:eastAsia="ru-RU"/>
        </w:rPr>
        <w:t xml:space="preserve">, сведения о которых не опубликованы в документах аэронавигационной информации (далее – Разрешение), форма которого утверждена приложением № 1 к настоящему </w:t>
      </w:r>
      <w:r w:rsidRPr="006870FF">
        <w:rPr>
          <w:rFonts w:ascii="Times New Roman" w:eastAsia="Times New Roman" w:hAnsi="Times New Roman" w:cs="Times New Roman"/>
          <w:sz w:val="28"/>
          <w:szCs w:val="28"/>
          <w:lang w:eastAsia="ru-RU"/>
        </w:rPr>
        <w:lastRenderedPageBreak/>
        <w:t>Регламенту;</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Уведомление об отказе в выдаче</w:t>
      </w:r>
      <w:proofErr w:type="gramEnd"/>
      <w:r w:rsidRPr="006870FF">
        <w:rPr>
          <w:rFonts w:ascii="Times New Roman" w:eastAsia="Times New Roman" w:hAnsi="Times New Roman" w:cs="Times New Roman"/>
          <w:sz w:val="28"/>
          <w:szCs w:val="28"/>
          <w:lang w:eastAsia="ru-RU"/>
        </w:rPr>
        <w:t xml:space="preserve"> разрешения), форма которого утверждена приложением № 2 к настоящему Регламенту.</w:t>
      </w:r>
    </w:p>
    <w:p w:rsidR="006C7C15" w:rsidRPr="001C37EE"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37EE">
        <w:rPr>
          <w:rFonts w:ascii="Times New Roman" w:eastAsia="Times New Roman" w:hAnsi="Times New Roman" w:cs="Times New Roman"/>
          <w:sz w:val="28"/>
          <w:szCs w:val="28"/>
          <w:lang w:eastAsia="ru-RU"/>
        </w:rPr>
        <w:t xml:space="preserve">2.4. </w:t>
      </w:r>
      <w:r w:rsidR="002C2914" w:rsidRPr="001C37EE">
        <w:rPr>
          <w:rFonts w:ascii="Times New Roman" w:hAnsi="Times New Roman" w:cs="Times New Roman"/>
          <w:sz w:val="28"/>
          <w:szCs w:val="28"/>
        </w:rPr>
        <w:t>С</w:t>
      </w:r>
      <w:r w:rsidR="006C7C15" w:rsidRPr="001C37EE">
        <w:rPr>
          <w:rFonts w:ascii="Times New Roman" w:hAnsi="Times New Roman" w:cs="Times New Roman"/>
          <w:sz w:val="28"/>
          <w:szCs w:val="28"/>
        </w:rPr>
        <w:t xml:space="preserve">рок предоставления муниципальной услуги </w:t>
      </w:r>
      <w:r w:rsidR="00203020" w:rsidRPr="001C37EE">
        <w:rPr>
          <w:rFonts w:ascii="Times New Roman" w:hAnsi="Times New Roman" w:cs="Times New Roman"/>
          <w:sz w:val="28"/>
          <w:szCs w:val="28"/>
        </w:rPr>
        <w:t>1</w:t>
      </w:r>
      <w:r w:rsidR="006C7C15" w:rsidRPr="001C37EE">
        <w:rPr>
          <w:rFonts w:ascii="Times New Roman" w:hAnsi="Times New Roman" w:cs="Times New Roman"/>
          <w:sz w:val="28"/>
          <w:szCs w:val="28"/>
        </w:rPr>
        <w:t>0</w:t>
      </w:r>
      <w:r w:rsidR="00640CBA" w:rsidRPr="001C37EE">
        <w:rPr>
          <w:rFonts w:ascii="Times New Roman" w:hAnsi="Times New Roman" w:cs="Times New Roman"/>
          <w:sz w:val="28"/>
          <w:szCs w:val="28"/>
        </w:rPr>
        <w:t xml:space="preserve"> календарных</w:t>
      </w:r>
      <w:r w:rsidR="006C7C15" w:rsidRPr="001C37EE">
        <w:rPr>
          <w:rFonts w:ascii="Times New Roman" w:hAnsi="Times New Roman" w:cs="Times New Roman"/>
          <w:sz w:val="28"/>
          <w:szCs w:val="28"/>
        </w:rPr>
        <w:t xml:space="preserve"> дней со дня регистрации заявления и всех необходимых документов</w:t>
      </w:r>
      <w:r w:rsidR="006C7C15" w:rsidRPr="001C37EE">
        <w:rPr>
          <w:rFonts w:ascii="Times New Roman" w:eastAsia="Times New Roman" w:hAnsi="Times New Roman" w:cs="Times New Roman"/>
          <w:sz w:val="28"/>
          <w:szCs w:val="28"/>
          <w:lang w:eastAsia="ru-RU"/>
        </w:rPr>
        <w:t xml:space="preserve"> </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Воздушный кодекс Российской Федерации;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Федеральный закон от 27 июля 2010 года № 210-ФЗ «Об организации предоставления государственных и муниципальных услуг» (далее – Федеральный закон № 210-ФЗ);</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(далее – Постановление Правительства РФ № 138);</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Приказ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Приказ Минтранса России от 9 марта 2016 года 3 48 «Об установлении запретных зон».</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74"/>
      <w:bookmarkEnd w:id="2"/>
      <w:r w:rsidRPr="006870FF">
        <w:rPr>
          <w:rFonts w:ascii="Times New Roman" w:eastAsia="Times New Roman" w:hAnsi="Times New Roman" w:cs="Times New Roman"/>
          <w:sz w:val="28"/>
          <w:szCs w:val="28"/>
          <w:lang w:eastAsia="ru-RU"/>
        </w:rPr>
        <w:t>2.6. В настоящем Регламенте используются следующие термины и определения: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а) авиационные работы – работы, выполняемые с использованием полетов гражданских воздушных судов в сельском хозяйстве, для тушения 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б)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тепловой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80"/>
      <w:bookmarkEnd w:id="3"/>
      <w:r w:rsidRPr="006870FF">
        <w:rPr>
          <w:rFonts w:ascii="Times New Roman" w:eastAsia="Times New Roman" w:hAnsi="Times New Roman" w:cs="Times New Roman"/>
          <w:sz w:val="28"/>
          <w:szCs w:val="28"/>
          <w:lang w:eastAsia="ru-RU"/>
        </w:rPr>
        <w:t>2.6.1. Для получения муниципальной услуги Заявителю необходимо самостоятельно представить: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w:t>
      </w:r>
      <w:hyperlink w:anchor="Par427" w:tooltip="Заявление" w:history="1">
        <w:r w:rsidRPr="006870FF">
          <w:rPr>
            <w:rFonts w:ascii="Times New Roman" w:eastAsia="Times New Roman" w:hAnsi="Times New Roman" w:cs="Times New Roman"/>
            <w:sz w:val="28"/>
            <w:szCs w:val="28"/>
            <w:lang w:eastAsia="ru-RU"/>
          </w:rPr>
          <w:t>заявление</w:t>
        </w:r>
      </w:hyperlink>
      <w:r w:rsidRPr="006870FF">
        <w:rPr>
          <w:rFonts w:ascii="Times New Roman" w:eastAsia="Times New Roman" w:hAnsi="Times New Roman" w:cs="Times New Roman"/>
          <w:sz w:val="28"/>
          <w:szCs w:val="28"/>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6870FF">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w:t>
      </w:r>
      <w:r w:rsidR="006870FF">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w:t>
      </w:r>
      <w:proofErr w:type="gramEnd"/>
      <w:r w:rsidRPr="006870FF">
        <w:rPr>
          <w:rFonts w:ascii="Times New Roman" w:eastAsia="Times New Roman" w:hAnsi="Times New Roman" w:cs="Times New Roman"/>
          <w:sz w:val="28"/>
          <w:szCs w:val="28"/>
          <w:lang w:eastAsia="ru-RU"/>
        </w:rPr>
        <w:t xml:space="preserve"> № 3 к настоящему Регламенту, с указанием типа, бортовых номеров, реестровых номеров (для беспилотных летательных аппаратов), номера двигателя (при </w:t>
      </w:r>
      <w:proofErr w:type="gramStart"/>
      <w:r w:rsidRPr="006870FF">
        <w:rPr>
          <w:rFonts w:ascii="Times New Roman" w:eastAsia="Times New Roman" w:hAnsi="Times New Roman" w:cs="Times New Roman"/>
          <w:sz w:val="28"/>
          <w:szCs w:val="28"/>
          <w:lang w:eastAsia="ru-RU"/>
        </w:rPr>
        <w:t>отсутствии</w:t>
      </w:r>
      <w:proofErr w:type="gramEnd"/>
      <w:r w:rsidRPr="006870FF">
        <w:rPr>
          <w:rFonts w:ascii="Times New Roman" w:eastAsia="Times New Roman" w:hAnsi="Times New Roman" w:cs="Times New Roman"/>
          <w:sz w:val="28"/>
          <w:szCs w:val="28"/>
          <w:lang w:eastAsia="ru-RU"/>
        </w:rPr>
        <w:t xml:space="preserve"> иного) и принадлежности воздушного судна, периода и места выполнения авиационной деятельности;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документ, подтверждающий полномочия лица на осуществление действий от имени Заявителя (при подаче через представителя);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копию документа, удостоверяющего личность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свидетельство о праве собственности на воздушное судно;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 постановке беспилотного летательного аппарата на государственный учет;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копии документов, подтверждающих наличие сертификата летной годности (удостоверения о годности к полетам);</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сертификат эксплуатанта на выполнение авиационных работ с приложением;</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ст. 132 Воздушного кодекса Российской Федерации;</w:t>
      </w:r>
    </w:p>
    <w:p w:rsidR="003641D8" w:rsidRPr="006870FF"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567C10">
        <w:rPr>
          <w:rFonts w:ascii="Times New Roman" w:eastAsia="Times New Roman" w:hAnsi="Times New Roman" w:cs="Times New Roman"/>
          <w:sz w:val="28"/>
          <w:szCs w:val="28"/>
          <w:lang w:eastAsia="ru-RU"/>
        </w:rPr>
        <w:t>- договор обязательного страхования ответственности эксплуатанта</w:t>
      </w:r>
      <w:r w:rsidRPr="00567C10">
        <w:rPr>
          <w:rFonts w:ascii="Times New Roman" w:eastAsia="Times New Roman" w:hAnsi="Times New Roman" w:cs="Times New Roman"/>
          <w:sz w:val="28"/>
          <w:szCs w:val="28"/>
          <w:lang w:eastAsia="ru-RU" w:bidi="ru-RU"/>
        </w:rPr>
        <w:t xml:space="preserve"> </w:t>
      </w:r>
      <w:r w:rsidRPr="006870FF">
        <w:rPr>
          <w:rFonts w:ascii="Times New Roman" w:eastAsia="Times New Roman" w:hAnsi="Times New Roman" w:cs="Times New Roman"/>
          <w:sz w:val="28"/>
          <w:szCs w:val="28"/>
          <w:lang w:eastAsia="ru-RU" w:bidi="ru-RU"/>
        </w:rPr>
        <w:t>при проведении авиационных работ за вред, который может быть причинен в связи с выполнением им авиационных работ;</w:t>
      </w:r>
    </w:p>
    <w:p w:rsidR="003641D8" w:rsidRPr="006870FF"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6870FF">
        <w:rPr>
          <w:rFonts w:ascii="Times New Roman" w:eastAsia="Times New Roman" w:hAnsi="Times New Roman" w:cs="Times New Roman"/>
          <w:sz w:val="28"/>
          <w:szCs w:val="28"/>
          <w:lang w:eastAsia="ru-RU" w:bidi="ru-RU"/>
        </w:rPr>
        <w:lastRenderedPageBreak/>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6870FF">
        <w:rPr>
          <w:rFonts w:ascii="Times New Roman" w:eastAsia="Times New Roman" w:hAnsi="Times New Roman" w:cs="Times New Roman"/>
          <w:sz w:val="28"/>
          <w:szCs w:val="28"/>
          <w:lang w:eastAsia="ru-RU" w:bidi="ru-RU"/>
        </w:rPr>
        <w:t xml:space="preserve">- копию </w:t>
      </w:r>
      <w:r w:rsidRPr="00567C10">
        <w:rPr>
          <w:rFonts w:ascii="Times New Roman" w:eastAsia="Times New Roman" w:hAnsi="Times New Roman" w:cs="Times New Roman"/>
          <w:sz w:val="28"/>
          <w:szCs w:val="28"/>
          <w:lang w:eastAsia="ru-RU" w:bidi="ru-RU"/>
        </w:rPr>
        <w:t>договора на выполнение авиационных работ;</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567C10">
        <w:rPr>
          <w:rFonts w:ascii="Times New Roman" w:eastAsia="Times New Roman" w:hAnsi="Times New Roman" w:cs="Times New Roman"/>
          <w:sz w:val="28"/>
          <w:szCs w:val="28"/>
          <w:lang w:eastAsia="ru-RU" w:bidi="ru-RU"/>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ar-SA" w:bidi="en-US"/>
        </w:rPr>
      </w:pPr>
      <w:r w:rsidRPr="00567C10">
        <w:rPr>
          <w:rFonts w:ascii="Times New Roman" w:eastAsia="Times New Roman" w:hAnsi="Times New Roman" w:cs="Times New Roman"/>
          <w:sz w:val="28"/>
          <w:szCs w:val="28"/>
          <w:lang w:eastAsia="ru-RU" w:bidi="ru-RU"/>
        </w:rPr>
        <w:t>- план полета воздушного судна (в случае получения разрешения на полет беспилотного летательного аппарата в воздушном пространстве классов</w:t>
      </w:r>
      <w:proofErr w:type="gramStart"/>
      <w:r w:rsidRPr="00567C10">
        <w:rPr>
          <w:rFonts w:ascii="Times New Roman" w:eastAsia="Times New Roman" w:hAnsi="Times New Roman" w:cs="Times New Roman"/>
          <w:sz w:val="28"/>
          <w:szCs w:val="28"/>
          <w:lang w:eastAsia="ru-RU" w:bidi="ru-RU"/>
        </w:rPr>
        <w:t xml:space="preserve"> А</w:t>
      </w:r>
      <w:proofErr w:type="gramEnd"/>
      <w:r w:rsidRPr="00567C10">
        <w:rPr>
          <w:rFonts w:ascii="Times New Roman" w:eastAsia="Times New Roman" w:hAnsi="Times New Roman" w:cs="Times New Roman"/>
          <w:sz w:val="28"/>
          <w:szCs w:val="28"/>
          <w:lang w:eastAsia="ru-RU" w:bidi="ru-RU"/>
        </w:rPr>
        <w:t xml:space="preserve">, С и </w:t>
      </w:r>
      <w:r w:rsidRPr="00567C10">
        <w:rPr>
          <w:rFonts w:ascii="Times New Roman" w:eastAsia="Times New Roman" w:hAnsi="Times New Roman" w:cs="Times New Roman"/>
          <w:sz w:val="28"/>
          <w:szCs w:val="28"/>
          <w:lang w:val="en-US" w:eastAsia="ar-SA" w:bidi="en-US"/>
        </w:rPr>
        <w:t>G</w:t>
      </w:r>
      <w:r w:rsidRPr="00567C10">
        <w:rPr>
          <w:rFonts w:ascii="Times New Roman" w:eastAsia="Times New Roman" w:hAnsi="Times New Roman" w:cs="Times New Roman"/>
          <w:sz w:val="28"/>
          <w:szCs w:val="28"/>
          <w:lang w:eastAsia="ar-SA" w:bidi="en-US"/>
        </w:rPr>
        <w:t>);</w:t>
      </w:r>
    </w:p>
    <w:p w:rsidR="003641D8" w:rsidRPr="00567C10" w:rsidRDefault="003641D8" w:rsidP="006870FF">
      <w:pPr>
        <w:widowControl w:val="0"/>
        <w:spacing w:after="0" w:line="240" w:lineRule="auto"/>
        <w:ind w:firstLine="709"/>
        <w:jc w:val="both"/>
        <w:rPr>
          <w:rFonts w:ascii="Times New Roman" w:eastAsia="Times New Roman" w:hAnsi="Times New Roman" w:cs="Times New Roman"/>
          <w:sz w:val="28"/>
          <w:szCs w:val="28"/>
          <w:lang w:eastAsia="ru-RU" w:bidi="ru-RU"/>
        </w:rPr>
      </w:pPr>
      <w:r w:rsidRPr="00567C10">
        <w:rPr>
          <w:rFonts w:ascii="Times New Roman" w:eastAsia="Times New Roman" w:hAnsi="Times New Roman" w:cs="Times New Roman"/>
          <w:sz w:val="28"/>
          <w:szCs w:val="28"/>
          <w:lang w:eastAsia="ru-RU" w:bidi="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3641D8" w:rsidRPr="00567C10"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2.6.2. Документы, представляемые Заявителем, должны соответствовать следующим требованиям:</w:t>
      </w:r>
    </w:p>
    <w:p w:rsidR="003641D8" w:rsidRPr="00567C10"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xml:space="preserve">- документы, указанные в </w:t>
      </w:r>
      <w:hyperlink w:anchor="Par80" w:tooltip="2.6.1. Для получения муниципальной услуги Заявителю необходимо самостоятельно представить:" w:history="1">
        <w:r w:rsidRPr="00567C10">
          <w:rPr>
            <w:rFonts w:ascii="Times New Roman" w:eastAsia="Times New Roman" w:hAnsi="Times New Roman" w:cs="Times New Roman"/>
            <w:sz w:val="28"/>
            <w:szCs w:val="28"/>
            <w:lang w:eastAsia="ru-RU"/>
          </w:rPr>
          <w:t>пункте 2.6.1</w:t>
        </w:r>
      </w:hyperlink>
      <w:r w:rsidRPr="00567C10">
        <w:rPr>
          <w:rFonts w:ascii="Times New Roman" w:eastAsia="Times New Roman" w:hAnsi="Times New Roman" w:cs="Times New Roman"/>
          <w:sz w:val="28"/>
          <w:szCs w:val="28"/>
          <w:lang w:eastAsia="ru-RU"/>
        </w:rPr>
        <w:t xml:space="preserve"> настоящего Регламента, представляются Заявителем в зависимости от планируемого к выполнению вида авиационной деятельности. </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7C10">
        <w:rPr>
          <w:rFonts w:ascii="Times New Roman" w:eastAsia="Times New Roman" w:hAnsi="Times New Roman" w:cs="Times New Roman"/>
          <w:sz w:val="28"/>
          <w:szCs w:val="28"/>
          <w:lang w:eastAsia="ru-RU"/>
        </w:rPr>
        <w:t xml:space="preserve">-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w:t>
      </w:r>
      <w:r w:rsidRPr="006870FF">
        <w:rPr>
          <w:rFonts w:ascii="Times New Roman" w:eastAsia="Times New Roman" w:hAnsi="Times New Roman" w:cs="Times New Roman"/>
          <w:sz w:val="28"/>
          <w:szCs w:val="28"/>
          <w:lang w:eastAsia="ru-RU"/>
        </w:rPr>
        <w:t>от имени Заявителя, на основании доверенности); заказным почтовым отправлением с уведомлением о вручении.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тексты документов должны быть написаны разборчиво от руки или при помощи средств электронно-вычислительной техники;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 документах должны отсутствовать неоговоренные исправления.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02"/>
      <w:bookmarkEnd w:id="4"/>
      <w:r w:rsidRPr="006870FF">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подача документов ненадлежащим лицом;</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 несоответствие представленных документов перечню документов и требованиям к документам, указанным в </w:t>
      </w:r>
      <w:hyperlink w:anchor="Par74" w:tooltip="2.6. В настоящем Регламенте используются следующие термины и определения:" w:history="1">
        <w:r w:rsidRPr="006870FF">
          <w:rPr>
            <w:rFonts w:ascii="Times New Roman" w:eastAsia="Times New Roman" w:hAnsi="Times New Roman" w:cs="Times New Roman"/>
            <w:sz w:val="28"/>
            <w:szCs w:val="28"/>
            <w:lang w:eastAsia="ru-RU"/>
          </w:rPr>
          <w:t>пункте 2.6</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 подача Заявления менее чем </w:t>
      </w:r>
      <w:r w:rsidRPr="00FB766E">
        <w:rPr>
          <w:rFonts w:ascii="Times New Roman" w:eastAsia="Times New Roman" w:hAnsi="Times New Roman" w:cs="Times New Roman"/>
          <w:sz w:val="28"/>
          <w:szCs w:val="28"/>
          <w:lang w:eastAsia="ru-RU"/>
        </w:rPr>
        <w:t xml:space="preserve">за </w:t>
      </w:r>
      <w:r w:rsidR="00640CBA" w:rsidRPr="00FB766E">
        <w:rPr>
          <w:rFonts w:ascii="Times New Roman" w:eastAsia="Times New Roman" w:hAnsi="Times New Roman" w:cs="Times New Roman"/>
          <w:sz w:val="28"/>
          <w:szCs w:val="28"/>
          <w:lang w:eastAsia="ru-RU"/>
        </w:rPr>
        <w:t>7</w:t>
      </w:r>
      <w:r w:rsidRPr="00FB766E">
        <w:rPr>
          <w:rFonts w:ascii="Times New Roman" w:eastAsia="Times New Roman" w:hAnsi="Times New Roman" w:cs="Times New Roman"/>
          <w:sz w:val="28"/>
          <w:szCs w:val="28"/>
          <w:lang w:eastAsia="ru-RU"/>
        </w:rPr>
        <w:t xml:space="preserve"> </w:t>
      </w:r>
      <w:r w:rsidR="000276C3" w:rsidRPr="003A58CC">
        <w:rPr>
          <w:rFonts w:ascii="Times New Roman" w:eastAsia="Times New Roman" w:hAnsi="Times New Roman" w:cs="Times New Roman"/>
          <w:sz w:val="28"/>
          <w:szCs w:val="28"/>
          <w:lang w:eastAsia="ru-RU"/>
        </w:rPr>
        <w:t>рабочих</w:t>
      </w:r>
      <w:r w:rsidR="000276C3" w:rsidRPr="00FB766E">
        <w:rPr>
          <w:rFonts w:ascii="Times New Roman" w:eastAsia="Times New Roman" w:hAnsi="Times New Roman" w:cs="Times New Roman"/>
          <w:sz w:val="28"/>
          <w:szCs w:val="28"/>
          <w:lang w:eastAsia="ru-RU"/>
        </w:rPr>
        <w:t xml:space="preserve"> </w:t>
      </w:r>
      <w:r w:rsidRPr="00FB766E">
        <w:rPr>
          <w:rFonts w:ascii="Times New Roman" w:eastAsia="Times New Roman" w:hAnsi="Times New Roman" w:cs="Times New Roman"/>
          <w:sz w:val="28"/>
          <w:szCs w:val="28"/>
          <w:lang w:eastAsia="ru-RU"/>
        </w:rPr>
        <w:t>дней</w:t>
      </w:r>
      <w:r w:rsidRPr="006870FF">
        <w:rPr>
          <w:rFonts w:ascii="Times New Roman" w:eastAsia="Times New Roman" w:hAnsi="Times New Roman" w:cs="Times New Roman"/>
          <w:sz w:val="28"/>
          <w:szCs w:val="28"/>
          <w:lang w:eastAsia="ru-RU"/>
        </w:rPr>
        <w:t xml:space="preserve"> до даты планируемого использования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567C10">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 представленные документы утратили силу;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 представление документов в ненадлежащий орган.</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08"/>
      <w:bookmarkEnd w:id="5"/>
      <w:r w:rsidRPr="006870FF">
        <w:rPr>
          <w:rFonts w:ascii="Times New Roman" w:eastAsia="Times New Roman" w:hAnsi="Times New Roman" w:cs="Times New Roman"/>
          <w:sz w:val="28"/>
          <w:szCs w:val="28"/>
          <w:lang w:eastAsia="ru-RU"/>
        </w:rPr>
        <w:lastRenderedPageBreak/>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2.8.1. Исчерпывающий перечень оснований для отказа в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 основания, указанные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6870FF">
          <w:rPr>
            <w:rFonts w:ascii="Times New Roman" w:eastAsia="Times New Roman" w:hAnsi="Times New Roman" w:cs="Times New Roman"/>
            <w:sz w:val="28"/>
            <w:szCs w:val="28"/>
            <w:lang w:eastAsia="ru-RU"/>
          </w:rPr>
          <w:t>пункте 2.7</w:t>
        </w:r>
      </w:hyperlink>
      <w:r w:rsidRPr="006870FF">
        <w:rPr>
          <w:rFonts w:ascii="Times New Roman" w:eastAsia="Times New Roman" w:hAnsi="Times New Roman" w:cs="Times New Roman"/>
          <w:sz w:val="28"/>
          <w:szCs w:val="28"/>
          <w:lang w:eastAsia="ru-RU"/>
        </w:rPr>
        <w:t xml:space="preserve"> настоящего Регламента, в случае если они были установлены в процессе обработки документов, необходимых для оказания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567C10">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а </w:t>
      </w:r>
      <w:proofErr w:type="gramStart"/>
      <w:r w:rsidRPr="006870FF">
        <w:rPr>
          <w:rFonts w:ascii="Times New Roman" w:eastAsia="Times New Roman" w:hAnsi="Times New Roman" w:cs="Times New Roman"/>
          <w:sz w:val="28"/>
          <w:szCs w:val="28"/>
          <w:lang w:eastAsia="ru-RU"/>
        </w:rPr>
        <w:t>также</w:t>
      </w:r>
      <w:proofErr w:type="gramEnd"/>
      <w:r w:rsidRPr="006870FF">
        <w:rPr>
          <w:rFonts w:ascii="Times New Roman" w:eastAsia="Times New Roman" w:hAnsi="Times New Roman" w:cs="Times New Roman"/>
          <w:sz w:val="28"/>
          <w:szCs w:val="28"/>
          <w:lang w:eastAsia="ru-RU"/>
        </w:rPr>
        <w:t xml:space="preserve"> если площадки посадки (взлета) расположены вне границ </w:t>
      </w:r>
      <w:r w:rsidR="00567C10">
        <w:rPr>
          <w:rFonts w:ascii="Times New Roman" w:eastAsia="Times New Roman" w:hAnsi="Times New Roman" w:cs="Times New Roman"/>
          <w:sz w:val="28"/>
          <w:szCs w:val="28"/>
          <w:lang w:eastAsia="ru-RU"/>
        </w:rPr>
        <w:t>сельского поселения;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sidRPr="006870FF">
        <w:rPr>
          <w:rFonts w:ascii="Times New Roman" w:eastAsia="Times New Roman" w:hAnsi="Times New Roman" w:cs="Times New Roman"/>
          <w:sz w:val="28"/>
          <w:szCs w:val="28"/>
          <w:lang w:eastAsia="ru-RU"/>
        </w:rPr>
        <w:t>также</w:t>
      </w:r>
      <w:proofErr w:type="gramEnd"/>
      <w:r w:rsidRPr="006870FF">
        <w:rPr>
          <w:rFonts w:ascii="Times New Roman" w:eastAsia="Times New Roman" w:hAnsi="Times New Roman" w:cs="Times New Roman"/>
          <w:sz w:val="28"/>
          <w:szCs w:val="28"/>
          <w:lang w:eastAsia="ru-RU"/>
        </w:rPr>
        <w:t xml:space="preserve"> если сведения о площадках посадки (взлета) опубликованы в документах аэронавигационной информации.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2.8.2. Основания для приостановления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 случае наличия сомнений в информации, содержащейся в документах, и необходимости уточнения у компетентных органов ее достоверности.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14"/>
      <w:bookmarkEnd w:id="6"/>
      <w:r w:rsidRPr="006870FF">
        <w:rPr>
          <w:rFonts w:ascii="Times New Roman" w:eastAsia="Times New Roman" w:hAnsi="Times New Roman" w:cs="Times New Roman"/>
          <w:sz w:val="28"/>
          <w:szCs w:val="28"/>
          <w:lang w:eastAsia="ru-RU"/>
        </w:rPr>
        <w:t xml:space="preserve">2.8.3. </w:t>
      </w:r>
      <w:proofErr w:type="gramStart"/>
      <w:r w:rsidRPr="006870FF">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Pr="006870FF">
        <w:rPr>
          <w:rFonts w:ascii="Times New Roman" w:eastAsia="Times New Roman" w:hAnsi="Times New Roman" w:cs="Times New Roman"/>
          <w:sz w:val="28"/>
          <w:szCs w:val="28"/>
          <w:lang w:eastAsia="ru-RU"/>
        </w:rPr>
        <w:t xml:space="preserve"> первоначальном </w:t>
      </w:r>
      <w:proofErr w:type="gramStart"/>
      <w:r w:rsidRPr="006870FF">
        <w:rPr>
          <w:rFonts w:ascii="Times New Roman" w:eastAsia="Times New Roman" w:hAnsi="Times New Roman" w:cs="Times New Roman"/>
          <w:sz w:val="28"/>
          <w:szCs w:val="28"/>
          <w:lang w:eastAsia="ru-RU"/>
        </w:rPr>
        <w:t>отказе</w:t>
      </w:r>
      <w:proofErr w:type="gramEnd"/>
      <w:r w:rsidRPr="006870FF">
        <w:rPr>
          <w:rFonts w:ascii="Times New Roman" w:eastAsia="Times New Roman" w:hAnsi="Times New Roman" w:cs="Times New Roman"/>
          <w:sz w:val="28"/>
          <w:szCs w:val="28"/>
          <w:lang w:eastAsia="ru-RU"/>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6870FF">
        <w:rPr>
          <w:rFonts w:ascii="Times New Roman" w:eastAsia="Times New Roman" w:hAnsi="Times New Roman" w:cs="Times New Roman"/>
          <w:sz w:val="28"/>
          <w:szCs w:val="28"/>
          <w:lang w:eastAsia="ru-RU"/>
        </w:rPr>
        <w:lastRenderedPageBreak/>
        <w:t>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6870FF">
        <w:rPr>
          <w:rFonts w:ascii="Times New Roman" w:eastAsia="Times New Roman" w:hAnsi="Times New Roman" w:cs="Times New Roman"/>
          <w:sz w:val="28"/>
          <w:szCs w:val="28"/>
          <w:lang w:eastAsia="ru-RU"/>
        </w:rPr>
        <w:t xml:space="preserve"> неудобства.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2.9. Муниципальная услуга предоставляется на безвозмездной основе.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2.10. Прием Заявителей ведется в порядке живой очереди.</w:t>
      </w:r>
    </w:p>
    <w:p w:rsidR="003641D8" w:rsidRPr="003A58CC"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58CC">
        <w:rPr>
          <w:rFonts w:ascii="Times New Roman" w:eastAsia="Times New Roman" w:hAnsi="Times New Roman" w:cs="Times New Roman"/>
          <w:sz w:val="28"/>
          <w:szCs w:val="28"/>
          <w:lang w:eastAsia="ru-RU"/>
        </w:rPr>
        <w:t xml:space="preserve">Подача Заявления о предоставлении муниципальной услуги при наличии очереди – не более </w:t>
      </w:r>
      <w:r w:rsidR="00567C10" w:rsidRPr="003A58CC">
        <w:rPr>
          <w:rFonts w:ascii="Times New Roman" w:eastAsia="Times New Roman" w:hAnsi="Times New Roman" w:cs="Times New Roman"/>
          <w:sz w:val="28"/>
          <w:szCs w:val="28"/>
          <w:lang w:eastAsia="ru-RU"/>
        </w:rPr>
        <w:t>15</w:t>
      </w:r>
      <w:r w:rsidRPr="003A58CC">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58CC">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максимальный срок ожидания в очереди не должен превышать </w:t>
      </w:r>
      <w:r w:rsidR="00203020" w:rsidRPr="003A58CC">
        <w:rPr>
          <w:rFonts w:ascii="Times New Roman" w:eastAsia="Times New Roman" w:hAnsi="Times New Roman" w:cs="Times New Roman"/>
          <w:sz w:val="28"/>
          <w:szCs w:val="28"/>
          <w:lang w:eastAsia="ru-RU"/>
        </w:rPr>
        <w:t>15</w:t>
      </w:r>
      <w:r w:rsidRPr="003A58CC">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2.11. </w:t>
      </w:r>
      <w:proofErr w:type="gramStart"/>
      <w:r w:rsidRPr="006870FF">
        <w:rPr>
          <w:rFonts w:ascii="Times New Roman" w:eastAsia="Times New Roman" w:hAnsi="Times New Roman" w:cs="Times New Roman"/>
          <w:sz w:val="28"/>
          <w:szCs w:val="28"/>
          <w:lang w:eastAsia="ru-RU"/>
        </w:rP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6870FF">
        <w:rPr>
          <w:rFonts w:ascii="Times New Roman" w:eastAsia="Times New Roman" w:hAnsi="Times New Roman" w:cs="Times New Roman"/>
          <w:sz w:val="28"/>
          <w:szCs w:val="28"/>
          <w:lang w:eastAsia="ru-RU"/>
        </w:rPr>
        <w:t xml:space="preserve"> Данная информация также размещается на сайте администрации.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w:t>
      </w:r>
      <w:r w:rsidR="00567C10" w:rsidRPr="003A58CC">
        <w:rPr>
          <w:rFonts w:ascii="Times New Roman" w:eastAsia="Times New Roman" w:hAnsi="Times New Roman" w:cs="Times New Roman"/>
          <w:sz w:val="28"/>
          <w:szCs w:val="28"/>
          <w:lang w:eastAsia="ru-RU"/>
        </w:rPr>
        <w:t>15</w:t>
      </w:r>
      <w:r w:rsidRPr="003A58CC">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Информация о предоставлении муниципальной услуги должна содержать: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 порядке получения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адрес места и график приема Заявлений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 результате оказания услуги и порядке передачи результата Заявителю.</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A58CC">
        <w:rPr>
          <w:rFonts w:ascii="Times New Roman" w:eastAsia="Times New Roman" w:hAnsi="Times New Roman" w:cs="Times New Roman"/>
          <w:sz w:val="28"/>
          <w:szCs w:val="28"/>
          <w:lang w:eastAsia="ru-RU"/>
        </w:rPr>
        <w:t xml:space="preserve">Информирование Заявителя устно на личном приеме ведется в порядке живой очереди. Максимальный срок ожидания в очереди – </w:t>
      </w:r>
      <w:r w:rsidR="00042835" w:rsidRPr="003A58CC">
        <w:rPr>
          <w:rFonts w:ascii="Times New Roman" w:eastAsia="Times New Roman" w:hAnsi="Times New Roman" w:cs="Times New Roman"/>
          <w:sz w:val="28"/>
          <w:szCs w:val="28"/>
          <w:lang w:eastAsia="ru-RU"/>
        </w:rPr>
        <w:t>15</w:t>
      </w:r>
      <w:r w:rsidRPr="003A58CC">
        <w:rPr>
          <w:rFonts w:ascii="Times New Roman" w:eastAsia="Times New Roman" w:hAnsi="Times New Roman" w:cs="Times New Roman"/>
          <w:sz w:val="28"/>
          <w:szCs w:val="28"/>
          <w:lang w:eastAsia="ru-RU"/>
        </w:rPr>
        <w:t xml:space="preserve"> минут. Длительность устного информирования при личном обращении не может </w:t>
      </w:r>
      <w:r w:rsidRPr="003A58CC">
        <w:rPr>
          <w:rFonts w:ascii="Times New Roman" w:eastAsia="Times New Roman" w:hAnsi="Times New Roman" w:cs="Times New Roman"/>
          <w:sz w:val="28"/>
          <w:szCs w:val="28"/>
          <w:lang w:eastAsia="ru-RU"/>
        </w:rPr>
        <w:lastRenderedPageBreak/>
        <w:t xml:space="preserve">превышать </w:t>
      </w:r>
      <w:r w:rsidR="00567C10" w:rsidRPr="003A58CC">
        <w:rPr>
          <w:rFonts w:ascii="Times New Roman" w:eastAsia="Times New Roman" w:hAnsi="Times New Roman" w:cs="Times New Roman"/>
          <w:sz w:val="28"/>
          <w:szCs w:val="28"/>
          <w:lang w:eastAsia="ru-RU"/>
        </w:rPr>
        <w:t>15</w:t>
      </w:r>
      <w:r w:rsidRPr="003A58CC">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w:t>
      </w:r>
      <w:r w:rsidR="00510849" w:rsidRPr="00B549B0">
        <w:rPr>
          <w:rFonts w:ascii="Times New Roman" w:eastAsia="Times New Roman" w:hAnsi="Times New Roman" w:cs="Times New Roman"/>
          <w:sz w:val="28"/>
          <w:szCs w:val="28"/>
          <w:lang w:eastAsia="ru-RU"/>
        </w:rPr>
        <w:t>3</w:t>
      </w:r>
      <w:r w:rsidR="00DC2764" w:rsidRPr="00B549B0">
        <w:rPr>
          <w:rFonts w:ascii="Times New Roman" w:eastAsia="Times New Roman" w:hAnsi="Times New Roman" w:cs="Times New Roman"/>
          <w:sz w:val="28"/>
          <w:szCs w:val="28"/>
          <w:lang w:eastAsia="ru-RU"/>
        </w:rPr>
        <w:t>0</w:t>
      </w:r>
      <w:r w:rsidRPr="00B549B0">
        <w:rPr>
          <w:rFonts w:ascii="Times New Roman" w:eastAsia="Times New Roman" w:hAnsi="Times New Roman" w:cs="Times New Roman"/>
          <w:sz w:val="28"/>
          <w:szCs w:val="28"/>
          <w:lang w:eastAsia="ru-RU"/>
        </w:rPr>
        <w:t xml:space="preserve"> дней</w:t>
      </w:r>
      <w:r w:rsidRPr="006870FF">
        <w:rPr>
          <w:rFonts w:ascii="Times New Roman" w:eastAsia="Times New Roman" w:hAnsi="Times New Roman" w:cs="Times New Roman"/>
          <w:sz w:val="28"/>
          <w:szCs w:val="28"/>
          <w:lang w:eastAsia="ru-RU"/>
        </w:rPr>
        <w:t xml:space="preserve">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8" w:tooltip="2.2. Муниципальная услуга предоставляется администрацией Красногвардейского района в лице Совета безопасности администрации Красногвардейского района (далее - Совет безопасности). Административные действия в соответствии с установленным распределением должност" w:history="1">
        <w:r w:rsidRPr="006870FF">
          <w:rPr>
            <w:rFonts w:ascii="Times New Roman" w:eastAsia="Times New Roman" w:hAnsi="Times New Roman" w:cs="Times New Roman"/>
            <w:sz w:val="28"/>
            <w:szCs w:val="28"/>
            <w:lang w:eastAsia="ru-RU"/>
          </w:rPr>
          <w:t>пункте 2.2</w:t>
        </w:r>
      </w:hyperlink>
      <w:r w:rsidRPr="006870FF">
        <w:rPr>
          <w:rFonts w:ascii="Times New Roman" w:eastAsia="Times New Roman" w:hAnsi="Times New Roman" w:cs="Times New Roman"/>
          <w:sz w:val="28"/>
          <w:szCs w:val="28"/>
          <w:lang w:eastAsia="ru-RU"/>
        </w:rPr>
        <w:t xml:space="preserve"> настоящего Регламента.</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При обращении на личный прием к специалисту Заявитель представляет: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документ, удостоверяющий личность;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 доверенность, если интересы Заявителя представляет уполномоченное лицо.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2.12.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Заявитель может получить информацию о порядке предоставления муниципальной услуги на официальном сайте </w:t>
      </w:r>
      <w:r w:rsidR="00567C10">
        <w:rPr>
          <w:rFonts w:ascii="Times New Roman" w:eastAsia="Times New Roman" w:hAnsi="Times New Roman" w:cs="Times New Roman"/>
          <w:sz w:val="28"/>
          <w:szCs w:val="28"/>
          <w:lang w:eastAsia="ru-RU"/>
        </w:rPr>
        <w:t xml:space="preserve">администрации </w:t>
      </w:r>
      <w:r w:rsidR="00972F6D">
        <w:rPr>
          <w:rFonts w:ascii="Times New Roman" w:eastAsia="Times New Roman" w:hAnsi="Times New Roman" w:cs="Times New Roman"/>
          <w:sz w:val="28"/>
          <w:szCs w:val="28"/>
          <w:lang w:eastAsia="ru-RU"/>
        </w:rPr>
        <w:t>Яблонов</w:t>
      </w:r>
      <w:r w:rsidR="00567C10">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Заявитель может воспользоваться размещенными на официальном сайте администрации </w:t>
      </w:r>
      <w:r w:rsidR="00972F6D">
        <w:rPr>
          <w:rFonts w:ascii="Times New Roman" w:eastAsia="Times New Roman" w:hAnsi="Times New Roman" w:cs="Times New Roman"/>
          <w:sz w:val="28"/>
          <w:szCs w:val="28"/>
          <w:lang w:eastAsia="ru-RU"/>
        </w:rPr>
        <w:t>Яблонов</w:t>
      </w:r>
      <w:r w:rsidR="00567C10">
        <w:rPr>
          <w:rFonts w:ascii="Times New Roman" w:eastAsia="Times New Roman" w:hAnsi="Times New Roman" w:cs="Times New Roman"/>
          <w:sz w:val="28"/>
          <w:szCs w:val="28"/>
          <w:lang w:eastAsia="ru-RU"/>
        </w:rPr>
        <w:t>ского сельского поселения</w:t>
      </w:r>
      <w:r w:rsidR="00567C10" w:rsidRPr="006870FF">
        <w:rPr>
          <w:rFonts w:ascii="Times New Roman" w:eastAsia="Times New Roman" w:hAnsi="Times New Roman" w:cs="Times New Roman"/>
          <w:sz w:val="28"/>
          <w:szCs w:val="28"/>
          <w:lang w:eastAsia="ru-RU"/>
        </w:rPr>
        <w:t xml:space="preserve"> </w:t>
      </w:r>
      <w:r w:rsidRPr="006870FF">
        <w:rPr>
          <w:rFonts w:ascii="Times New Roman" w:eastAsia="Times New Roman" w:hAnsi="Times New Roman" w:cs="Times New Roman"/>
          <w:sz w:val="28"/>
          <w:szCs w:val="28"/>
          <w:lang w:eastAsia="ru-RU"/>
        </w:rPr>
        <w:t>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3641D8" w:rsidRPr="006870FF" w:rsidRDefault="003641D8" w:rsidP="006870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bookmarkStart w:id="7" w:name="Par145"/>
      <w:bookmarkEnd w:id="7"/>
    </w:p>
    <w:p w:rsidR="003641D8" w:rsidRPr="006870FF" w:rsidRDefault="003641D8" w:rsidP="00567C1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6870FF">
        <w:rPr>
          <w:rFonts w:ascii="Times New Roman" w:eastAsia="Times New Roman" w:hAnsi="Times New Roman" w:cs="Times New Roman"/>
          <w:b/>
          <w:bCs/>
          <w:sz w:val="28"/>
          <w:szCs w:val="28"/>
          <w:lang w:eastAsia="ru-RU"/>
        </w:rPr>
        <w:t>3. Состав, последовательность и сроки выполнения</w:t>
      </w:r>
      <w:r w:rsidR="00567C10">
        <w:rPr>
          <w:rFonts w:ascii="Times New Roman" w:eastAsia="Times New Roman" w:hAnsi="Times New Roman" w:cs="Times New Roman"/>
          <w:b/>
          <w:bCs/>
          <w:sz w:val="28"/>
          <w:szCs w:val="28"/>
          <w:lang w:eastAsia="ru-RU"/>
        </w:rPr>
        <w:t xml:space="preserve"> </w:t>
      </w:r>
      <w:r w:rsidRPr="006870FF">
        <w:rPr>
          <w:rFonts w:ascii="Times New Roman" w:eastAsia="Times New Roman" w:hAnsi="Times New Roman" w:cs="Times New Roman"/>
          <w:b/>
          <w:bCs/>
          <w:sz w:val="28"/>
          <w:szCs w:val="28"/>
          <w:lang w:eastAsia="ru-RU"/>
        </w:rPr>
        <w:t>административных процедур, требования к порядку их</w:t>
      </w:r>
      <w:r w:rsidR="00567C10">
        <w:rPr>
          <w:rFonts w:ascii="Times New Roman" w:eastAsia="Times New Roman" w:hAnsi="Times New Roman" w:cs="Times New Roman"/>
          <w:b/>
          <w:bCs/>
          <w:sz w:val="28"/>
          <w:szCs w:val="28"/>
          <w:lang w:eastAsia="ru-RU"/>
        </w:rPr>
        <w:t xml:space="preserve"> </w:t>
      </w:r>
      <w:r w:rsidRPr="006870FF">
        <w:rPr>
          <w:rFonts w:ascii="Times New Roman" w:eastAsia="Times New Roman" w:hAnsi="Times New Roman" w:cs="Times New Roman"/>
          <w:b/>
          <w:bCs/>
          <w:sz w:val="28"/>
          <w:szCs w:val="28"/>
          <w:lang w:eastAsia="ru-RU"/>
        </w:rPr>
        <w:t>выполнения, в том числе особенности выполнения</w:t>
      </w:r>
      <w:r w:rsidR="00567C10">
        <w:rPr>
          <w:rFonts w:ascii="Times New Roman" w:eastAsia="Times New Roman" w:hAnsi="Times New Roman" w:cs="Times New Roman"/>
          <w:b/>
          <w:bCs/>
          <w:sz w:val="28"/>
          <w:szCs w:val="28"/>
          <w:lang w:eastAsia="ru-RU"/>
        </w:rPr>
        <w:t xml:space="preserve"> </w:t>
      </w:r>
      <w:r w:rsidRPr="006870FF">
        <w:rPr>
          <w:rFonts w:ascii="Times New Roman" w:eastAsia="Times New Roman" w:hAnsi="Times New Roman" w:cs="Times New Roman"/>
          <w:b/>
          <w:bCs/>
          <w:sz w:val="28"/>
          <w:szCs w:val="28"/>
          <w:lang w:eastAsia="ru-RU"/>
        </w:rPr>
        <w:t>административных процедур в электронной форме</w:t>
      </w:r>
    </w:p>
    <w:p w:rsidR="003641D8" w:rsidRPr="006870FF" w:rsidRDefault="003641D8" w:rsidP="00687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консультирование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 прием и регистрация Заявления и прилагаемых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 проверка наличия оснований для отказа в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 подготовка результата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 выдача Заявителю результата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3.2. Консультирование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консультации, замечания по составу, форме и содержанию представленной документации.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3.3. Прием и регистрация Заявления и прилагаемых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3.3.1. Заявителем лично или через представителя подается </w:t>
      </w:r>
      <w:proofErr w:type="gramStart"/>
      <w:r w:rsidRPr="006870FF">
        <w:rPr>
          <w:rFonts w:ascii="Times New Roman" w:eastAsia="Times New Roman" w:hAnsi="Times New Roman" w:cs="Times New Roman"/>
          <w:sz w:val="28"/>
          <w:szCs w:val="28"/>
          <w:lang w:eastAsia="ru-RU"/>
        </w:rPr>
        <w:t>Заявление</w:t>
      </w:r>
      <w:proofErr w:type="gramEnd"/>
      <w:r w:rsidRPr="006870FF">
        <w:rPr>
          <w:rFonts w:ascii="Times New Roman" w:eastAsia="Times New Roman" w:hAnsi="Times New Roman" w:cs="Times New Roman"/>
          <w:sz w:val="28"/>
          <w:szCs w:val="28"/>
          <w:lang w:eastAsia="ru-RU"/>
        </w:rPr>
        <w:t xml:space="preserve"> и представляются документы в соответствии с </w:t>
      </w:r>
      <w:hyperlink w:anchor="Par74" w:tooltip="2.6. В настоящем Регламенте используются следующие термины и определения:" w:history="1">
        <w:r w:rsidRPr="006870FF">
          <w:rPr>
            <w:rFonts w:ascii="Times New Roman" w:eastAsia="Times New Roman" w:hAnsi="Times New Roman" w:cs="Times New Roman"/>
            <w:sz w:val="28"/>
            <w:szCs w:val="28"/>
            <w:lang w:eastAsia="ru-RU"/>
          </w:rPr>
          <w:t>пунктом 2.6</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Заявление о предоставлении муниципальной услуги в электронной форме направляется по электронной почте или через интернет-приемную. Регистрация Заявления, поступившего в электронной форме, осуществляется в установленном порядке.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62"/>
      <w:bookmarkEnd w:id="8"/>
      <w:r w:rsidRPr="006870FF">
        <w:rPr>
          <w:rFonts w:ascii="Times New Roman" w:eastAsia="Times New Roman" w:hAnsi="Times New Roman" w:cs="Times New Roman"/>
          <w:sz w:val="28"/>
          <w:szCs w:val="28"/>
          <w:lang w:eastAsia="ru-RU"/>
        </w:rPr>
        <w:t>3.3.2. Специалист, ведущий прием Заявлений, осуществляет: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установление личности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проверку полномочий Заявителя (в случае действия по доверенности);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 проверку наличия документов, указанных в </w:t>
      </w:r>
      <w:hyperlink w:anchor="Par74" w:tooltip="2.6. В настоящем Регламенте используются следующие термины и определения:" w:history="1">
        <w:r w:rsidRPr="006870FF">
          <w:rPr>
            <w:rFonts w:ascii="Times New Roman" w:eastAsia="Times New Roman" w:hAnsi="Times New Roman" w:cs="Times New Roman"/>
            <w:sz w:val="28"/>
            <w:szCs w:val="28"/>
            <w:lang w:eastAsia="ru-RU"/>
          </w:rPr>
          <w:t>пункте 2.6</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 проверку соответствия представленных документов требованиям, установленным в </w:t>
      </w:r>
      <w:hyperlink w:anchor="Par102" w:tooltip="2.7. Исчерпывающий перечень оснований для отказа в приеме документов, необходимых для предоставления муниципальной услуги:" w:history="1">
        <w:r w:rsidRPr="006870FF">
          <w:rPr>
            <w:rFonts w:ascii="Times New Roman" w:eastAsia="Times New Roman" w:hAnsi="Times New Roman" w:cs="Times New Roman"/>
            <w:sz w:val="28"/>
            <w:szCs w:val="28"/>
            <w:lang w:eastAsia="ru-RU"/>
          </w:rPr>
          <w:t>пункте 2.7</w:t>
        </w:r>
      </w:hyperlink>
      <w:r w:rsidRPr="006870FF">
        <w:rPr>
          <w:rFonts w:ascii="Times New Roman" w:eastAsia="Times New Roman" w:hAnsi="Times New Roman" w:cs="Times New Roman"/>
          <w:sz w:val="28"/>
          <w:szCs w:val="28"/>
          <w:lang w:eastAsia="ru-RU"/>
        </w:rPr>
        <w:t xml:space="preserve"> настоящего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sidRPr="006870FF">
        <w:rPr>
          <w:rFonts w:ascii="Times New Roman" w:eastAsia="Times New Roman" w:hAnsi="Times New Roman" w:cs="Times New Roman"/>
          <w:sz w:val="28"/>
          <w:szCs w:val="28"/>
          <w:lang w:eastAsia="ru-RU"/>
        </w:rPr>
        <w:t xml:space="preserve"> </w:t>
      </w:r>
      <w:proofErr w:type="gramStart"/>
      <w:r w:rsidRPr="006870FF">
        <w:rPr>
          <w:rFonts w:ascii="Times New Roman" w:eastAsia="Times New Roman" w:hAnsi="Times New Roman" w:cs="Times New Roman"/>
          <w:sz w:val="28"/>
          <w:szCs w:val="28"/>
          <w:lang w:eastAsia="ru-RU"/>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прием и регистрацию Заявления в специальном журнале;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вручение Заявителю копии Заявления с отметкой о дате приема документов, присвоенном входящем номере.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 xml:space="preserve">Процедуры, указанные в настоящем подпункте, осуществляются в течение </w:t>
      </w:r>
      <w:r w:rsidR="009C5118" w:rsidRPr="00AD2399">
        <w:rPr>
          <w:rFonts w:ascii="Times New Roman" w:eastAsia="Times New Roman" w:hAnsi="Times New Roman" w:cs="Times New Roman"/>
          <w:sz w:val="28"/>
          <w:szCs w:val="28"/>
          <w:lang w:eastAsia="ru-RU"/>
        </w:rPr>
        <w:t>15</w:t>
      </w:r>
      <w:r w:rsidRPr="00AD2399">
        <w:rPr>
          <w:rFonts w:ascii="Times New Roman" w:eastAsia="Times New Roman" w:hAnsi="Times New Roman" w:cs="Times New Roman"/>
          <w:sz w:val="28"/>
          <w:szCs w:val="28"/>
          <w:lang w:eastAsia="ru-RU"/>
        </w:rPr>
        <w:t xml:space="preserve"> минут.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принятое и зарегистрированное Заявление с документами или возвращенное Заявителю Заявление с документами.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73"/>
      <w:bookmarkEnd w:id="9"/>
      <w:r w:rsidRPr="006870FF">
        <w:rPr>
          <w:rFonts w:ascii="Times New Roman" w:eastAsia="Times New Roman" w:hAnsi="Times New Roman" w:cs="Times New Roman"/>
          <w:sz w:val="28"/>
          <w:szCs w:val="28"/>
          <w:lang w:eastAsia="ru-RU"/>
        </w:rPr>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подпунктом 3.3.3 настоящего Регламента, осуществляются в течение одного рабочего дня с момента окончания процедуры, предусмотренной </w:t>
      </w:r>
      <w:hyperlink w:anchor="Par162" w:tooltip="3.3.2. Специалист Совета безопасности, ведущий прием Заявлений, осуществляет:" w:history="1">
        <w:r w:rsidRPr="006870FF">
          <w:rPr>
            <w:rFonts w:ascii="Times New Roman" w:eastAsia="Times New Roman" w:hAnsi="Times New Roman" w:cs="Times New Roman"/>
            <w:sz w:val="28"/>
            <w:szCs w:val="28"/>
            <w:lang w:eastAsia="ru-RU"/>
          </w:rPr>
          <w:t>подпунктом 3.3.2</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75"/>
      <w:bookmarkEnd w:id="10"/>
      <w:r w:rsidRPr="006870FF">
        <w:rPr>
          <w:rFonts w:ascii="Times New Roman" w:eastAsia="Times New Roman" w:hAnsi="Times New Roman" w:cs="Times New Roman"/>
          <w:sz w:val="28"/>
          <w:szCs w:val="28"/>
          <w:lang w:eastAsia="ru-RU"/>
        </w:rPr>
        <w:t xml:space="preserve">3.4. Специалист осуществляет проверку наличия оснований для отказа в предоставлении муниципальной услуги, указанных в </w:t>
      </w:r>
      <w:hyperlink w:anchor="Par108" w:tooltip="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 w:history="1">
        <w:r w:rsidRPr="006870FF">
          <w:rPr>
            <w:rFonts w:ascii="Times New Roman" w:eastAsia="Times New Roman" w:hAnsi="Times New Roman" w:cs="Times New Roman"/>
            <w:sz w:val="28"/>
            <w:szCs w:val="28"/>
            <w:lang w:eastAsia="ru-RU"/>
          </w:rPr>
          <w:t>пункте 2.8</w:t>
        </w:r>
      </w:hyperlink>
      <w:r w:rsidRPr="006870FF">
        <w:rPr>
          <w:rFonts w:ascii="Times New Roman" w:eastAsia="Times New Roman" w:hAnsi="Times New Roman" w:cs="Times New Roman"/>
          <w:sz w:val="28"/>
          <w:szCs w:val="28"/>
          <w:lang w:eastAsia="ru-RU"/>
        </w:rPr>
        <w:t xml:space="preserve"> настоящего Регламента. В случае наличия оснований для отказа в предоставлении муниципальной услуги специалист подготавливает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3A1864" w:rsidRPr="00AD2399">
        <w:rPr>
          <w:rFonts w:ascii="Times New Roman" w:eastAsia="Times New Roman" w:hAnsi="Times New Roman" w:cs="Times New Roman"/>
          <w:sz w:val="28"/>
          <w:szCs w:val="28"/>
          <w:lang w:eastAsia="ru-RU"/>
        </w:rPr>
        <w:t>2</w:t>
      </w:r>
      <w:r w:rsidRPr="00AD2399">
        <w:rPr>
          <w:rFonts w:ascii="Times New Roman" w:eastAsia="Times New Roman" w:hAnsi="Times New Roman" w:cs="Times New Roman"/>
          <w:sz w:val="28"/>
          <w:szCs w:val="28"/>
          <w:lang w:eastAsia="ru-RU"/>
        </w:rPr>
        <w:t xml:space="preserve"> рабочих дней</w:t>
      </w:r>
      <w:r w:rsidRPr="006870FF">
        <w:rPr>
          <w:rFonts w:ascii="Times New Roman" w:eastAsia="Times New Roman" w:hAnsi="Times New Roman" w:cs="Times New Roman"/>
          <w:sz w:val="28"/>
          <w:szCs w:val="28"/>
          <w:lang w:eastAsia="ru-RU"/>
        </w:rPr>
        <w:t xml:space="preserve"> с момента окончания процедуры, предусмотренной </w:t>
      </w:r>
      <w:hyperlink w:anchor="Par173" w:tooltip="3.3.3. Секретарь Совета безопасности определяет исполнителя из числа специалистов Комитета и направляет ему Заявление и прилагаемые к нему документы на исполнение." w:history="1">
        <w:r w:rsidRPr="006870FF">
          <w:rPr>
            <w:rFonts w:ascii="Times New Roman" w:eastAsia="Times New Roman" w:hAnsi="Times New Roman" w:cs="Times New Roman"/>
            <w:sz w:val="28"/>
            <w:szCs w:val="28"/>
            <w:lang w:eastAsia="ru-RU"/>
          </w:rPr>
          <w:t>подпунктом 3.3.3</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177"/>
      <w:bookmarkEnd w:id="11"/>
      <w:r w:rsidRPr="006870FF">
        <w:rPr>
          <w:rFonts w:ascii="Times New Roman" w:eastAsia="Times New Roman" w:hAnsi="Times New Roman" w:cs="Times New Roman"/>
          <w:sz w:val="28"/>
          <w:szCs w:val="28"/>
          <w:lang w:eastAsia="ru-RU"/>
        </w:rPr>
        <w:t>3.5. Подготовка результата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178"/>
      <w:bookmarkEnd w:id="12"/>
      <w:r w:rsidRPr="006870FF">
        <w:rPr>
          <w:rFonts w:ascii="Times New Roman" w:eastAsia="Times New Roman" w:hAnsi="Times New Roman" w:cs="Times New Roman"/>
          <w:sz w:val="28"/>
          <w:szCs w:val="28"/>
          <w:lang w:eastAsia="ru-RU"/>
        </w:rPr>
        <w:t>3.5.1. Специалист осуществляет: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подготовку Разрешения или Уведомления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направление Разрешения или Уведомление об отказе в выдаче разрешения на согласование ответственному должностному лицу.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w:t>
      </w:r>
      <w:r w:rsidRPr="00AD2399">
        <w:rPr>
          <w:rFonts w:ascii="Times New Roman" w:eastAsia="Times New Roman" w:hAnsi="Times New Roman" w:cs="Times New Roman"/>
          <w:sz w:val="28"/>
          <w:szCs w:val="28"/>
          <w:lang w:eastAsia="ru-RU"/>
        </w:rPr>
        <w:t xml:space="preserve">течение </w:t>
      </w:r>
      <w:r w:rsidR="009C2E00" w:rsidRPr="00AD2399">
        <w:rPr>
          <w:rFonts w:ascii="Times New Roman" w:eastAsia="Times New Roman" w:hAnsi="Times New Roman" w:cs="Times New Roman"/>
          <w:sz w:val="28"/>
          <w:szCs w:val="28"/>
          <w:lang w:eastAsia="ru-RU"/>
        </w:rPr>
        <w:t>1</w:t>
      </w:r>
      <w:r w:rsidRPr="00AD2399">
        <w:rPr>
          <w:rFonts w:ascii="Times New Roman" w:eastAsia="Times New Roman" w:hAnsi="Times New Roman" w:cs="Times New Roman"/>
          <w:sz w:val="28"/>
          <w:szCs w:val="28"/>
          <w:lang w:eastAsia="ru-RU"/>
        </w:rPr>
        <w:t xml:space="preserve"> рабочего</w:t>
      </w:r>
      <w:r w:rsidRPr="006870FF">
        <w:rPr>
          <w:rFonts w:ascii="Times New Roman" w:eastAsia="Times New Roman" w:hAnsi="Times New Roman" w:cs="Times New Roman"/>
          <w:sz w:val="28"/>
          <w:szCs w:val="28"/>
          <w:lang w:eastAsia="ru-RU"/>
        </w:rPr>
        <w:t xml:space="preserve"> дня с момента окончания процедуры, предусмотренной </w:t>
      </w:r>
      <w:hyperlink w:anchor="Par175" w:tooltip="3.4. Специалист Совета безопасности осуществляет проверку наличия оснований для отказа в предоставлении муниципальной услуги, указанных в пункте 2.8 настоящего Регламента. В случае наличия оснований для отказа в предоставлении муниципальной услуги специалист К" w:history="1">
        <w:r w:rsidRPr="006870FF">
          <w:rPr>
            <w:rFonts w:ascii="Times New Roman" w:eastAsia="Times New Roman" w:hAnsi="Times New Roman" w:cs="Times New Roman"/>
            <w:sz w:val="28"/>
            <w:szCs w:val="28"/>
            <w:lang w:eastAsia="ru-RU"/>
          </w:rPr>
          <w:t>подпунктом 3.4</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направленное на согласование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83"/>
      <w:bookmarkEnd w:id="13"/>
      <w:r w:rsidRPr="006870FF">
        <w:rPr>
          <w:rFonts w:ascii="Times New Roman" w:eastAsia="Times New Roman" w:hAnsi="Times New Roman" w:cs="Times New Roman"/>
          <w:sz w:val="28"/>
          <w:szCs w:val="28"/>
          <w:lang w:eastAsia="ru-RU"/>
        </w:rPr>
        <w:t>3.5.2. Ответственное должностное лицо подписывает Разрешение или Уведомление об отказе в выдаче разрешения и направляет его специалисту.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8" w:tooltip="3.5.1. Специалист Совета безопасности осуществляет:" w:history="1">
        <w:r w:rsidRPr="006870FF">
          <w:rPr>
            <w:rFonts w:ascii="Times New Roman" w:eastAsia="Times New Roman" w:hAnsi="Times New Roman" w:cs="Times New Roman"/>
            <w:sz w:val="28"/>
            <w:szCs w:val="28"/>
            <w:lang w:eastAsia="ru-RU"/>
          </w:rPr>
          <w:t>подпунктом 3.5.1</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подписанное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3.5.3. </w:t>
      </w:r>
      <w:proofErr w:type="gramStart"/>
      <w:r w:rsidRPr="006870FF">
        <w:rPr>
          <w:rFonts w:ascii="Times New Roman" w:eastAsia="Times New Roman" w:hAnsi="Times New Roman" w:cs="Times New Roman"/>
          <w:sz w:val="28"/>
          <w:szCs w:val="28"/>
          <w:lang w:eastAsia="ru-RU"/>
        </w:rPr>
        <w:t xml:space="preserve">Специалист вносит запись о Разрешении в </w:t>
      </w:r>
      <w:hyperlink w:anchor="Par494" w:tooltip="Журнал учета выданных разрешений на выполнение авиационных" w:history="1">
        <w:r w:rsidRPr="006870FF">
          <w:rPr>
            <w:rFonts w:ascii="Times New Roman" w:eastAsia="Times New Roman" w:hAnsi="Times New Roman" w:cs="Times New Roman"/>
            <w:sz w:val="28"/>
            <w:szCs w:val="28"/>
            <w:lang w:eastAsia="ru-RU"/>
          </w:rPr>
          <w:t>журнал</w:t>
        </w:r>
      </w:hyperlink>
      <w:r w:rsidRPr="006870FF">
        <w:rPr>
          <w:rFonts w:ascii="Times New Roman" w:eastAsia="Times New Roman" w:hAnsi="Times New Roman" w:cs="Times New Roman"/>
          <w:sz w:val="28"/>
          <w:szCs w:val="28"/>
          <w:lang w:eastAsia="ru-RU"/>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9C2E00">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посадку (взлет) на площадки, расположенные в границах населенных пунктов </w:t>
      </w:r>
      <w:r w:rsidR="009C2E00">
        <w:rPr>
          <w:rFonts w:ascii="Times New Roman" w:eastAsia="Times New Roman" w:hAnsi="Times New Roman" w:cs="Times New Roman"/>
          <w:sz w:val="28"/>
          <w:szCs w:val="28"/>
          <w:lang w:eastAsia="ru-RU"/>
        </w:rPr>
        <w:t>сельского поселения</w:t>
      </w:r>
      <w:r w:rsidRPr="006870FF">
        <w:rPr>
          <w:rFonts w:ascii="Times New Roman" w:eastAsia="Times New Roman" w:hAnsi="Times New Roman" w:cs="Times New Roman"/>
          <w:sz w:val="28"/>
          <w:szCs w:val="28"/>
          <w:lang w:eastAsia="ru-RU"/>
        </w:rPr>
        <w:t xml:space="preserve">, сведения о которых не опубликованы в документах аэронавигационной информации (далее - журнал </w:t>
      </w:r>
      <w:r w:rsidRPr="006870FF">
        <w:rPr>
          <w:rFonts w:ascii="Times New Roman" w:eastAsia="Times New Roman" w:hAnsi="Times New Roman" w:cs="Times New Roman"/>
          <w:sz w:val="28"/>
          <w:szCs w:val="28"/>
          <w:lang w:eastAsia="ru-RU"/>
        </w:rPr>
        <w:lastRenderedPageBreak/>
        <w:t>учета выданных</w:t>
      </w:r>
      <w:proofErr w:type="gramEnd"/>
      <w:r w:rsidRPr="006870FF">
        <w:rPr>
          <w:rFonts w:ascii="Times New Roman" w:eastAsia="Times New Roman" w:hAnsi="Times New Roman" w:cs="Times New Roman"/>
          <w:sz w:val="28"/>
          <w:szCs w:val="28"/>
          <w:lang w:eastAsia="ru-RU"/>
        </w:rPr>
        <w:t xml:space="preserve"> разрешений), форма </w:t>
      </w:r>
      <w:proofErr w:type="gramStart"/>
      <w:r w:rsidRPr="006870FF">
        <w:rPr>
          <w:rFonts w:ascii="Times New Roman" w:eastAsia="Times New Roman" w:hAnsi="Times New Roman" w:cs="Times New Roman"/>
          <w:sz w:val="28"/>
          <w:szCs w:val="28"/>
          <w:lang w:eastAsia="ru-RU"/>
        </w:rPr>
        <w:t>которого</w:t>
      </w:r>
      <w:proofErr w:type="gramEnd"/>
      <w:r w:rsidRPr="006870FF">
        <w:rPr>
          <w:rFonts w:ascii="Times New Roman" w:eastAsia="Times New Roman" w:hAnsi="Times New Roman" w:cs="Times New Roman"/>
          <w:sz w:val="28"/>
          <w:szCs w:val="28"/>
          <w:lang w:eastAsia="ru-RU"/>
        </w:rPr>
        <w:t xml:space="preserve"> утверждена приложением № 5 к настоящему Регламенту.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3" w:tooltip="3.5.2. Секретарь Совета безопасности подписывает Разрешение или Уведомление об отказе в выдаче разрешения и направляет его специалисту Совета безопасности." w:history="1">
        <w:r w:rsidRPr="006870FF">
          <w:rPr>
            <w:rFonts w:ascii="Times New Roman" w:eastAsia="Times New Roman" w:hAnsi="Times New Roman" w:cs="Times New Roman"/>
            <w:sz w:val="28"/>
            <w:szCs w:val="28"/>
            <w:lang w:eastAsia="ru-RU"/>
          </w:rPr>
          <w:t>подпунктом 3.5.2</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запись о Разрешении, внесенная в журнал учета выданных разрешений.</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3.5.4. Разрешение оформляется на бланке администрации </w:t>
      </w:r>
      <w:r w:rsidR="00972F6D">
        <w:rPr>
          <w:rFonts w:ascii="Times New Roman" w:eastAsia="Times New Roman" w:hAnsi="Times New Roman" w:cs="Times New Roman"/>
          <w:sz w:val="28"/>
          <w:szCs w:val="28"/>
          <w:lang w:eastAsia="ru-RU"/>
        </w:rPr>
        <w:t>Яблонов</w:t>
      </w:r>
      <w:r w:rsidR="009C2E00">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00972F6D">
        <w:rPr>
          <w:rFonts w:ascii="Times New Roman" w:eastAsia="Times New Roman" w:hAnsi="Times New Roman" w:cs="Times New Roman"/>
          <w:sz w:val="28"/>
          <w:szCs w:val="28"/>
          <w:lang w:eastAsia="ru-RU"/>
        </w:rPr>
        <w:t>Яблонов</w:t>
      </w:r>
      <w:r w:rsidR="009C2E00">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посадки (взлета) на площадки, расположенные в гр</w:t>
      </w:r>
      <w:r w:rsidR="009C2E00">
        <w:rPr>
          <w:rFonts w:ascii="Times New Roman" w:eastAsia="Times New Roman" w:hAnsi="Times New Roman" w:cs="Times New Roman"/>
          <w:sz w:val="28"/>
          <w:szCs w:val="28"/>
          <w:lang w:eastAsia="ru-RU"/>
        </w:rPr>
        <w:t>аницах населенных пунктов сельского поселения</w:t>
      </w:r>
      <w:r w:rsidRPr="006870FF">
        <w:rPr>
          <w:rFonts w:ascii="Times New Roman" w:eastAsia="Times New Roman" w:hAnsi="Times New Roman" w:cs="Times New Roman"/>
          <w:sz w:val="28"/>
          <w:szCs w:val="28"/>
          <w:lang w:eastAsia="ru-RU"/>
        </w:rPr>
        <w:t>, сведения о которых не опубликованы в документах аэронавигационной информации.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189"/>
      <w:bookmarkEnd w:id="14"/>
      <w:r w:rsidRPr="006870FF">
        <w:rPr>
          <w:rFonts w:ascii="Times New Roman" w:eastAsia="Times New Roman" w:hAnsi="Times New Roman" w:cs="Times New Roman"/>
          <w:sz w:val="28"/>
          <w:szCs w:val="28"/>
          <w:lang w:eastAsia="ru-RU"/>
        </w:rPr>
        <w:t>3.6. Выдача Заявителю результата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3.6.1. Специалист: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регистрирует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77" w:tooltip="3.5. Подготовка результата предоставления муниципальной услуги." w:history="1">
        <w:r w:rsidRPr="006870FF">
          <w:rPr>
            <w:rFonts w:ascii="Times New Roman" w:eastAsia="Times New Roman" w:hAnsi="Times New Roman" w:cs="Times New Roman"/>
            <w:sz w:val="28"/>
            <w:szCs w:val="28"/>
            <w:lang w:eastAsia="ru-RU"/>
          </w:rPr>
          <w:t>пунктом 3.5</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3.6.2. Специалист выдает Заявителю (его представителю)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Выдача Заявителю Разрешения или Уведомления об отказе в выдаче разрешения на руки осуществляется в течение </w:t>
      </w:r>
      <w:r w:rsidR="003A1864" w:rsidRPr="00AD2399">
        <w:rPr>
          <w:rFonts w:ascii="Times New Roman" w:eastAsia="Times New Roman" w:hAnsi="Times New Roman" w:cs="Times New Roman"/>
          <w:sz w:val="28"/>
          <w:szCs w:val="28"/>
          <w:lang w:eastAsia="ru-RU"/>
        </w:rPr>
        <w:t>1</w:t>
      </w:r>
      <w:r w:rsidR="009C2E00" w:rsidRPr="00AD2399">
        <w:rPr>
          <w:rFonts w:ascii="Times New Roman" w:eastAsia="Times New Roman" w:hAnsi="Times New Roman" w:cs="Times New Roman"/>
          <w:sz w:val="28"/>
          <w:szCs w:val="28"/>
          <w:lang w:eastAsia="ru-RU"/>
        </w:rPr>
        <w:t>5</w:t>
      </w:r>
      <w:r w:rsidRPr="00AD2399">
        <w:rPr>
          <w:rFonts w:ascii="Times New Roman" w:eastAsia="Times New Roman" w:hAnsi="Times New Roman" w:cs="Times New Roman"/>
          <w:sz w:val="28"/>
          <w:szCs w:val="28"/>
          <w:lang w:eastAsia="ru-RU"/>
        </w:rPr>
        <w:t xml:space="preserve"> минут</w:t>
      </w:r>
      <w:r w:rsidRPr="006870FF">
        <w:rPr>
          <w:rFonts w:ascii="Times New Roman" w:eastAsia="Times New Roman" w:hAnsi="Times New Roman" w:cs="Times New Roman"/>
          <w:sz w:val="28"/>
          <w:szCs w:val="28"/>
          <w:lang w:eastAsia="ru-RU"/>
        </w:rPr>
        <w:t xml:space="preserve"> в порядке очередности в день прибытия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 выданное Разрешение или Уведомление об отказе в выдаче разрешения.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3.8. Исправление технических ошибок.</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3.8.1.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 </w:t>
      </w:r>
      <w:hyperlink w:anchor="Par559" w:tooltip="Заявление" w:history="1">
        <w:r w:rsidRPr="006870FF">
          <w:rPr>
            <w:rFonts w:ascii="Times New Roman" w:eastAsia="Times New Roman" w:hAnsi="Times New Roman" w:cs="Times New Roman"/>
            <w:sz w:val="28"/>
            <w:szCs w:val="28"/>
            <w:lang w:eastAsia="ru-RU"/>
          </w:rPr>
          <w:t>заявление</w:t>
        </w:r>
      </w:hyperlink>
      <w:r w:rsidRPr="006870FF">
        <w:rPr>
          <w:rFonts w:ascii="Times New Roman" w:eastAsia="Times New Roman" w:hAnsi="Times New Roman" w:cs="Times New Roman"/>
          <w:sz w:val="28"/>
          <w:szCs w:val="28"/>
          <w:lang w:eastAsia="ru-RU"/>
        </w:rPr>
        <w:t xml:space="preserve"> об исправлении технической ошибки по форме, утвержденной приложением № 6 к настоящему Регламенту;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 документы, свидетельствующие о наличии технической ошибки.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который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546AE8" w:rsidRPr="00AD2399">
        <w:rPr>
          <w:rFonts w:ascii="Times New Roman" w:eastAsia="Times New Roman" w:hAnsi="Times New Roman" w:cs="Times New Roman"/>
          <w:sz w:val="28"/>
          <w:szCs w:val="28"/>
          <w:lang w:eastAsia="ru-RU"/>
        </w:rPr>
        <w:t>3 рабочих дней</w:t>
      </w:r>
      <w:r w:rsidRPr="006870FF">
        <w:rPr>
          <w:rFonts w:ascii="Times New Roman" w:eastAsia="Times New Roman" w:hAnsi="Times New Roman" w:cs="Times New Roman"/>
          <w:sz w:val="28"/>
          <w:szCs w:val="28"/>
          <w:lang w:eastAsia="ru-RU"/>
        </w:rPr>
        <w:t xml:space="preserve"> с момента регистрации заявления об исправлении технической ошибки.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3.8.3. </w:t>
      </w:r>
      <w:proofErr w:type="gramStart"/>
      <w:r w:rsidRPr="006870FF">
        <w:rPr>
          <w:rFonts w:ascii="Times New Roman" w:eastAsia="Times New Roman" w:hAnsi="Times New Roman" w:cs="Times New Roman"/>
          <w:sz w:val="28"/>
          <w:szCs w:val="28"/>
          <w:lang w:eastAsia="ru-RU"/>
        </w:rPr>
        <w:t xml:space="preserve">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89" w:tooltip="3.6. Выдача Заявителю результата муниципальной услуги." w:history="1">
        <w:r w:rsidRPr="006870FF">
          <w:rPr>
            <w:rFonts w:ascii="Times New Roman" w:eastAsia="Times New Roman" w:hAnsi="Times New Roman" w:cs="Times New Roman"/>
            <w:sz w:val="28"/>
            <w:szCs w:val="28"/>
            <w:lang w:eastAsia="ru-RU"/>
          </w:rPr>
          <w:t>пунктом 3.6</w:t>
        </w:r>
      </w:hyperlink>
      <w:r w:rsidRPr="006870FF">
        <w:rPr>
          <w:rFonts w:ascii="Times New Roman" w:eastAsia="Times New Roman" w:hAnsi="Times New Roman" w:cs="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 письмо</w:t>
      </w:r>
      <w:proofErr w:type="gramEnd"/>
      <w:r w:rsidRPr="006870FF">
        <w:rPr>
          <w:rFonts w:ascii="Times New Roman" w:eastAsia="Times New Roman" w:hAnsi="Times New Roman" w:cs="Times New Roman"/>
          <w:sz w:val="28"/>
          <w:szCs w:val="28"/>
          <w:lang w:eastAsia="ru-RU"/>
        </w:rPr>
        <w:t xml:space="preserve"> о возможности получения документа при представлении оригинала документа, в котором содержится техническая ошибка.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Процедура, устанавливаемая настоящим подпунктом, осуществляется в течение </w:t>
      </w:r>
      <w:r w:rsidR="00546AE8" w:rsidRPr="00AD2399">
        <w:rPr>
          <w:rFonts w:ascii="Times New Roman" w:eastAsia="Times New Roman" w:hAnsi="Times New Roman" w:cs="Times New Roman"/>
          <w:sz w:val="28"/>
          <w:szCs w:val="28"/>
          <w:lang w:eastAsia="ru-RU"/>
        </w:rPr>
        <w:t>3</w:t>
      </w:r>
      <w:r w:rsidRPr="00AD2399">
        <w:rPr>
          <w:rFonts w:ascii="Times New Roman" w:eastAsia="Times New Roman" w:hAnsi="Times New Roman" w:cs="Times New Roman"/>
          <w:sz w:val="28"/>
          <w:szCs w:val="28"/>
          <w:lang w:eastAsia="ru-RU"/>
        </w:rPr>
        <w:t xml:space="preserve"> рабочих</w:t>
      </w:r>
      <w:r w:rsidRPr="006870FF">
        <w:rPr>
          <w:rFonts w:ascii="Times New Roman" w:eastAsia="Times New Roman" w:hAnsi="Times New Roman" w:cs="Times New Roman"/>
          <w:sz w:val="28"/>
          <w:szCs w:val="28"/>
          <w:lang w:eastAsia="ru-RU"/>
        </w:rPr>
        <w:t xml:space="preserve">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3641D8"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A41FD5" w:rsidRPr="006870FF" w:rsidRDefault="00A41FD5"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A41FD5" w:rsidRDefault="003641D8" w:rsidP="00A41FD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41FD5">
        <w:rPr>
          <w:rFonts w:ascii="Times New Roman" w:eastAsia="Times New Roman" w:hAnsi="Times New Roman" w:cs="Times New Roman"/>
          <w:b/>
          <w:sz w:val="28"/>
          <w:szCs w:val="28"/>
          <w:lang w:eastAsia="ru-RU"/>
        </w:rPr>
        <w:t xml:space="preserve">4. Порядок и формы </w:t>
      </w:r>
      <w:proofErr w:type="gramStart"/>
      <w:r w:rsidRPr="00A41FD5">
        <w:rPr>
          <w:rFonts w:ascii="Times New Roman" w:eastAsia="Times New Roman" w:hAnsi="Times New Roman" w:cs="Times New Roman"/>
          <w:b/>
          <w:sz w:val="28"/>
          <w:szCs w:val="28"/>
          <w:lang w:eastAsia="ru-RU"/>
        </w:rPr>
        <w:t>контроля за</w:t>
      </w:r>
      <w:proofErr w:type="gramEnd"/>
      <w:r w:rsidRPr="00A41FD5">
        <w:rPr>
          <w:rFonts w:ascii="Times New Roman" w:eastAsia="Times New Roman" w:hAnsi="Times New Roman" w:cs="Times New Roman"/>
          <w:b/>
          <w:sz w:val="28"/>
          <w:szCs w:val="28"/>
          <w:lang w:eastAsia="ru-RU"/>
        </w:rPr>
        <w:t xml:space="preserve"> предоставлением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4.1. </w:t>
      </w:r>
      <w:proofErr w:type="gramStart"/>
      <w:r w:rsidRPr="006870FF">
        <w:rPr>
          <w:rFonts w:ascii="Times New Roman" w:eastAsia="Times New Roman" w:hAnsi="Times New Roman" w:cs="Times New Roman"/>
          <w:sz w:val="28"/>
          <w:szCs w:val="28"/>
          <w:lang w:eastAsia="ru-RU"/>
        </w:rPr>
        <w:t>Контроль за</w:t>
      </w:r>
      <w:proofErr w:type="gramEnd"/>
      <w:r w:rsidRPr="006870F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Формами </w:t>
      </w:r>
      <w:proofErr w:type="gramStart"/>
      <w:r w:rsidRPr="006870FF">
        <w:rPr>
          <w:rFonts w:ascii="Times New Roman" w:eastAsia="Times New Roman" w:hAnsi="Times New Roman" w:cs="Times New Roman"/>
          <w:sz w:val="28"/>
          <w:szCs w:val="28"/>
          <w:lang w:eastAsia="ru-RU"/>
        </w:rPr>
        <w:t>контроля за</w:t>
      </w:r>
      <w:proofErr w:type="gramEnd"/>
      <w:r w:rsidRPr="006870FF">
        <w:rPr>
          <w:rFonts w:ascii="Times New Roman" w:eastAsia="Times New Roman" w:hAnsi="Times New Roman" w:cs="Times New Roman"/>
          <w:sz w:val="28"/>
          <w:szCs w:val="28"/>
          <w:lang w:eastAsia="ru-RU"/>
        </w:rPr>
        <w:t xml:space="preserve"> соблюдением исполнения административных процедур являются: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1) проверка и согласование проектов документов по предоставлению муниципальной услуги. Результатом проверки является визирование проектов;</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2) проведение в установленном порядке проверок ведения делопроизводства;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3) проведение в установленном порядке контрольных </w:t>
      </w:r>
      <w:proofErr w:type="gramStart"/>
      <w:r w:rsidRPr="006870FF">
        <w:rPr>
          <w:rFonts w:ascii="Times New Roman" w:eastAsia="Times New Roman" w:hAnsi="Times New Roman" w:cs="Times New Roman"/>
          <w:sz w:val="28"/>
          <w:szCs w:val="28"/>
          <w:lang w:eastAsia="ru-RU"/>
        </w:rPr>
        <w:t>проверок соблюдения процедур предоставления муниципальной услуги</w:t>
      </w:r>
      <w:proofErr w:type="gramEnd"/>
      <w:r w:rsidRPr="006870FF">
        <w:rPr>
          <w:rFonts w:ascii="Times New Roman" w:eastAsia="Times New Roman" w:hAnsi="Times New Roman" w:cs="Times New Roman"/>
          <w:sz w:val="28"/>
          <w:szCs w:val="28"/>
          <w:lang w:eastAsia="ru-RU"/>
        </w:rPr>
        <w:t>.</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 целях осуществления </w:t>
      </w:r>
      <w:proofErr w:type="gramStart"/>
      <w:r w:rsidRPr="006870FF">
        <w:rPr>
          <w:rFonts w:ascii="Times New Roman" w:eastAsia="Times New Roman" w:hAnsi="Times New Roman" w:cs="Times New Roman"/>
          <w:sz w:val="28"/>
          <w:szCs w:val="28"/>
          <w:lang w:eastAsia="ru-RU"/>
        </w:rPr>
        <w:t>контроля за</w:t>
      </w:r>
      <w:proofErr w:type="gramEnd"/>
      <w:r w:rsidRPr="006870FF">
        <w:rPr>
          <w:rFonts w:ascii="Times New Roman" w:eastAsia="Times New Roman" w:hAnsi="Times New Roman" w:cs="Times New Roman"/>
          <w:sz w:val="28"/>
          <w:szCs w:val="28"/>
          <w:lang w:eastAsia="ru-RU"/>
        </w:rPr>
        <w:t xml:space="preserve">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4.2. Текущий </w:t>
      </w:r>
      <w:proofErr w:type="gramStart"/>
      <w:r w:rsidRPr="006870FF">
        <w:rPr>
          <w:rFonts w:ascii="Times New Roman" w:eastAsia="Times New Roman" w:hAnsi="Times New Roman" w:cs="Times New Roman"/>
          <w:sz w:val="28"/>
          <w:szCs w:val="28"/>
          <w:lang w:eastAsia="ru-RU"/>
        </w:rPr>
        <w:t>контроль за</w:t>
      </w:r>
      <w:proofErr w:type="gramEnd"/>
      <w:r w:rsidRPr="006870FF">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в </w:t>
      </w:r>
      <w:hyperlink w:anchor="Par145" w:tooltip="3. Состав, последовательность и сроки выполнения" w:history="1">
        <w:r w:rsidRPr="006870FF">
          <w:rPr>
            <w:rFonts w:ascii="Times New Roman" w:eastAsia="Times New Roman" w:hAnsi="Times New Roman" w:cs="Times New Roman"/>
            <w:sz w:val="28"/>
            <w:szCs w:val="28"/>
            <w:lang w:eastAsia="ru-RU"/>
          </w:rPr>
          <w:t>разделе 3</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4.5. </w:t>
      </w:r>
      <w:proofErr w:type="gramStart"/>
      <w:r w:rsidRPr="006870FF">
        <w:rPr>
          <w:rFonts w:ascii="Times New Roman" w:eastAsia="Times New Roman" w:hAnsi="Times New Roman" w:cs="Times New Roman"/>
          <w:sz w:val="28"/>
          <w:szCs w:val="28"/>
          <w:lang w:eastAsia="ru-RU"/>
        </w:rPr>
        <w:t>Контроль за</w:t>
      </w:r>
      <w:proofErr w:type="gramEnd"/>
      <w:r w:rsidRPr="006870FF">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41FD5" w:rsidRPr="006870FF" w:rsidRDefault="00A41FD5"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Default="003641D8" w:rsidP="00A41FD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41FD5">
        <w:rPr>
          <w:rFonts w:ascii="Times New Roman" w:eastAsia="Times New Roman" w:hAnsi="Times New Roman" w:cs="Times New Roman"/>
          <w:b/>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41FD5" w:rsidRPr="00A41FD5" w:rsidRDefault="00A41FD5" w:rsidP="00A41FD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4" w:tooltip="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 w:history="1">
        <w:r w:rsidRPr="006870FF">
          <w:rPr>
            <w:rFonts w:ascii="Times New Roman" w:eastAsia="Times New Roman" w:hAnsi="Times New Roman" w:cs="Times New Roman"/>
            <w:sz w:val="28"/>
            <w:szCs w:val="28"/>
            <w:lang w:eastAsia="ru-RU"/>
          </w:rPr>
          <w:t>подпунктом 2.8.3 пункта 2.8</w:t>
        </w:r>
      </w:hyperlink>
      <w:r w:rsidRPr="006870FF">
        <w:rPr>
          <w:rFonts w:ascii="Times New Roman" w:eastAsia="Times New Roman" w:hAnsi="Times New Roman" w:cs="Times New Roman"/>
          <w:sz w:val="28"/>
          <w:szCs w:val="28"/>
          <w:lang w:eastAsia="ru-RU"/>
        </w:rPr>
        <w:t xml:space="preserve"> настоящего Регламента.</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5.2. Общие требования к порядку подачи и рассмотрения жалобы при предоставлении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либо может быть направлена по почте, с использованием информационно-телекоммуникационной сети «Интернет», официального сайта администрации </w:t>
      </w:r>
      <w:r w:rsidR="00972F6D">
        <w:rPr>
          <w:rFonts w:ascii="Times New Roman" w:eastAsia="Times New Roman" w:hAnsi="Times New Roman" w:cs="Times New Roman"/>
          <w:sz w:val="28"/>
          <w:szCs w:val="28"/>
          <w:lang w:eastAsia="ru-RU"/>
        </w:rPr>
        <w:t>Яблонов</w:t>
      </w:r>
      <w:r w:rsidR="00076627">
        <w:rPr>
          <w:rFonts w:ascii="Times New Roman" w:eastAsia="Times New Roman" w:hAnsi="Times New Roman" w:cs="Times New Roman"/>
          <w:sz w:val="28"/>
          <w:szCs w:val="28"/>
          <w:lang w:eastAsia="ru-RU"/>
        </w:rPr>
        <w:t>ского сельского поселения</w:t>
      </w:r>
      <w:r w:rsidRPr="006870FF">
        <w:rPr>
          <w:rFonts w:ascii="Times New Roman" w:eastAsia="Times New Roman" w:hAnsi="Times New Roman" w:cs="Times New Roman"/>
          <w:sz w:val="28"/>
          <w:szCs w:val="28"/>
          <w:lang w:eastAsia="ru-RU"/>
        </w:rPr>
        <w:t xml:space="preserve">, а также может </w:t>
      </w:r>
      <w:r w:rsidRPr="006870FF">
        <w:rPr>
          <w:rFonts w:ascii="Times New Roman" w:eastAsia="Times New Roman" w:hAnsi="Times New Roman" w:cs="Times New Roman"/>
          <w:sz w:val="28"/>
          <w:szCs w:val="28"/>
          <w:lang w:eastAsia="ru-RU"/>
        </w:rPr>
        <w:lastRenderedPageBreak/>
        <w:t>быть принята при личном приеме Заявителя.</w:t>
      </w:r>
    </w:p>
    <w:p w:rsidR="003641D8" w:rsidRPr="009F1AEE"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1AEE">
        <w:rPr>
          <w:rFonts w:ascii="Times New Roman" w:eastAsia="Times New Roman" w:hAnsi="Times New Roman" w:cs="Times New Roman"/>
          <w:sz w:val="28"/>
          <w:szCs w:val="28"/>
          <w:lang w:eastAsia="ru-RU"/>
        </w:rPr>
        <w:t>Жалоба должна содержать:</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F1AE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w:t>
      </w:r>
      <w:r w:rsidRPr="006870FF">
        <w:rPr>
          <w:rFonts w:ascii="Times New Roman" w:eastAsia="Times New Roman" w:hAnsi="Times New Roman" w:cs="Times New Roman"/>
          <w:sz w:val="28"/>
          <w:szCs w:val="28"/>
          <w:lang w:eastAsia="ru-RU"/>
        </w:rPr>
        <w:t xml:space="preserve">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5.3. </w:t>
      </w:r>
      <w:proofErr w:type="gramStart"/>
      <w:r w:rsidRPr="006870F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w:t>
      </w:r>
      <w:r w:rsidRPr="00AD2399">
        <w:rPr>
          <w:rFonts w:ascii="Times New Roman" w:eastAsia="Times New Roman" w:hAnsi="Times New Roman" w:cs="Times New Roman"/>
          <w:sz w:val="28"/>
          <w:szCs w:val="28"/>
          <w:lang w:eastAsia="ru-RU"/>
        </w:rPr>
        <w:t xml:space="preserve">в течение </w:t>
      </w:r>
      <w:r w:rsidR="00A41FD5" w:rsidRPr="00AD2399">
        <w:rPr>
          <w:rFonts w:ascii="Times New Roman" w:eastAsia="Times New Roman" w:hAnsi="Times New Roman" w:cs="Times New Roman"/>
          <w:sz w:val="28"/>
          <w:szCs w:val="28"/>
          <w:lang w:eastAsia="ru-RU"/>
        </w:rPr>
        <w:t>15</w:t>
      </w:r>
      <w:r w:rsidRPr="00AD2399">
        <w:rPr>
          <w:rFonts w:ascii="Times New Roman" w:eastAsia="Times New Roman" w:hAnsi="Times New Roman" w:cs="Times New Roman"/>
          <w:sz w:val="28"/>
          <w:szCs w:val="28"/>
          <w:lang w:eastAsia="ru-RU"/>
        </w:rPr>
        <w:t xml:space="preserve"> рабочих дней</w:t>
      </w:r>
      <w:r w:rsidRPr="005C2A07">
        <w:rPr>
          <w:rFonts w:ascii="Times New Roman" w:eastAsia="Times New Roman" w:hAnsi="Times New Roman" w:cs="Times New Roman"/>
          <w:color w:val="FF0000"/>
          <w:sz w:val="28"/>
          <w:szCs w:val="28"/>
          <w:lang w:eastAsia="ru-RU"/>
        </w:rPr>
        <w:t xml:space="preserve"> </w:t>
      </w:r>
      <w:r w:rsidRPr="006870FF">
        <w:rPr>
          <w:rFonts w:ascii="Times New Roman" w:eastAsia="Times New Roman" w:hAnsi="Times New Roman" w:cs="Times New Roman"/>
          <w:sz w:val="28"/>
          <w:szCs w:val="28"/>
          <w:lang w:eastAsia="ru-RU"/>
        </w:rPr>
        <w:t>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5.4. По результатам рассмотрения жалобы принимается одно из следующих решений:</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870FF">
        <w:rPr>
          <w:rFonts w:ascii="Times New Roman" w:eastAsia="Times New Roman" w:hAnsi="Times New Roman" w:cs="Times New Roman"/>
          <w:sz w:val="28"/>
          <w:szCs w:val="28"/>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б) в удовлетворении жалобы отказывается.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70FF">
        <w:rPr>
          <w:rFonts w:ascii="Times New Roman" w:eastAsia="Times New Roman" w:hAnsi="Times New Roman" w:cs="Times New Roman"/>
          <w:sz w:val="28"/>
          <w:szCs w:val="28"/>
          <w:lang w:eastAsia="ru-RU"/>
        </w:rPr>
        <w:t>неудобства</w:t>
      </w:r>
      <w:proofErr w:type="gramEnd"/>
      <w:r w:rsidRPr="006870F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lastRenderedPageBreak/>
        <w:t xml:space="preserve">В случае признания </w:t>
      </w:r>
      <w:proofErr w:type="gramStart"/>
      <w:r w:rsidRPr="006870FF">
        <w:rPr>
          <w:rFonts w:ascii="Times New Roman" w:eastAsia="Times New Roman" w:hAnsi="Times New Roman" w:cs="Times New Roman"/>
          <w:sz w:val="28"/>
          <w:szCs w:val="28"/>
          <w:lang w:eastAsia="ru-RU"/>
        </w:rPr>
        <w:t>жалобы</w:t>
      </w:r>
      <w:proofErr w:type="gramEnd"/>
      <w:r w:rsidRPr="006870F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5.5. В случае установления в ходе или по результатам </w:t>
      </w:r>
      <w:proofErr w:type="gramStart"/>
      <w:r w:rsidRPr="006870F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870F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5.6. В случае если в жалобе, поданной в письменной форме, не </w:t>
      </w:r>
      <w:proofErr w:type="gramStart"/>
      <w:r w:rsidRPr="006870FF">
        <w:rPr>
          <w:rFonts w:ascii="Times New Roman" w:eastAsia="Times New Roman" w:hAnsi="Times New Roman" w:cs="Times New Roman"/>
          <w:sz w:val="28"/>
          <w:szCs w:val="28"/>
          <w:lang w:eastAsia="ru-RU"/>
        </w:rPr>
        <w:t>указаны</w:t>
      </w:r>
      <w:proofErr w:type="gramEnd"/>
      <w:r w:rsidRPr="006870FF">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3641D8" w:rsidRPr="006870FF"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 xml:space="preserve">5.7. </w:t>
      </w:r>
      <w:proofErr w:type="gramStart"/>
      <w:r w:rsidRPr="006870FF">
        <w:rPr>
          <w:rFonts w:ascii="Times New Roman" w:eastAsia="Times New Roman" w:hAnsi="Times New Roman" w:cs="Times New Roman"/>
          <w:sz w:val="28"/>
          <w:szCs w:val="28"/>
          <w:lang w:eastAsia="ru-RU"/>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641D8" w:rsidRDefault="003641D8"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70FF">
        <w:rPr>
          <w:rFonts w:ascii="Times New Roman" w:eastAsia="Times New Roman" w:hAnsi="Times New Roman" w:cs="Times New Roman"/>
          <w:sz w:val="28"/>
          <w:szCs w:val="28"/>
          <w:lang w:eastAsia="ru-RU"/>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592E53" w:rsidRDefault="00592E53"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E53" w:rsidRPr="006870FF" w:rsidRDefault="00592E53" w:rsidP="00687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641D8" w:rsidRPr="003641D8" w:rsidSect="003641D8">
          <w:headerReference w:type="default" r:id="rId9"/>
          <w:pgSz w:w="11906" w:h="16838"/>
          <w:pgMar w:top="1134" w:right="851" w:bottom="1134" w:left="1701" w:header="568" w:footer="0" w:gutter="0"/>
          <w:cols w:space="720"/>
          <w:noEndnote/>
          <w:titlePg/>
          <w:docGrid w:linePitch="299"/>
        </w:sectPr>
      </w:pPr>
    </w:p>
    <w:p w:rsidR="003641D8" w:rsidRPr="009F1AEE"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F1AEE">
        <w:rPr>
          <w:rFonts w:ascii="Times New Roman" w:eastAsia="Times New Roman" w:hAnsi="Times New Roman" w:cs="Times New Roman"/>
          <w:sz w:val="28"/>
          <w:szCs w:val="28"/>
          <w:lang w:eastAsia="ru-RU"/>
        </w:rPr>
        <w:lastRenderedPageBreak/>
        <w:t>Приложение № 1</w:t>
      </w:r>
    </w:p>
    <w:p w:rsidR="003641D8" w:rsidRPr="009F1AEE"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F1AEE">
        <w:rPr>
          <w:rFonts w:ascii="Times New Roman" w:eastAsia="Times New Roman" w:hAnsi="Times New Roman" w:cs="Times New Roman"/>
          <w:sz w:val="28"/>
          <w:szCs w:val="28"/>
          <w:lang w:eastAsia="ru-RU"/>
        </w:rPr>
        <w:t>к административному регламенту</w:t>
      </w: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5" w:name="Par269"/>
      <w:bookmarkEnd w:id="15"/>
      <w:r w:rsidRPr="001C4E38">
        <w:rPr>
          <w:rFonts w:ascii="Times New Roman" w:eastAsia="Times New Roman" w:hAnsi="Times New Roman" w:cs="Times New Roman"/>
          <w:sz w:val="28"/>
          <w:szCs w:val="28"/>
          <w:lang w:eastAsia="ru-RU"/>
        </w:rPr>
        <w:t>Разрешение</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t>на выполнение авиационных работ, парашютных прыжков,</w:t>
      </w:r>
      <w:r w:rsidR="009F1AEE" w:rsidRPr="001C4E38">
        <w:rPr>
          <w:rFonts w:ascii="Times New Roman" w:eastAsia="Times New Roman" w:hAnsi="Times New Roman" w:cs="Times New Roman"/>
          <w:sz w:val="28"/>
          <w:szCs w:val="28"/>
          <w:lang w:eastAsia="ru-RU"/>
        </w:rPr>
        <w:t xml:space="preserve"> </w:t>
      </w:r>
      <w:r w:rsidRPr="001C4E38">
        <w:rPr>
          <w:rFonts w:ascii="Times New Roman" w:eastAsia="Times New Roman" w:hAnsi="Times New Roman" w:cs="Times New Roman"/>
          <w:sz w:val="28"/>
          <w:szCs w:val="28"/>
          <w:lang w:eastAsia="ru-RU"/>
        </w:rPr>
        <w:t>демонстрационных полетов воздушных судов, полетов</w:t>
      </w:r>
      <w:r w:rsidR="009F1AEE" w:rsidRPr="001C4E38">
        <w:rPr>
          <w:rFonts w:ascii="Times New Roman" w:eastAsia="Times New Roman" w:hAnsi="Times New Roman" w:cs="Times New Roman"/>
          <w:sz w:val="28"/>
          <w:szCs w:val="28"/>
          <w:lang w:eastAsia="ru-RU"/>
        </w:rPr>
        <w:t xml:space="preserve"> </w:t>
      </w:r>
      <w:r w:rsidRPr="001C4E38">
        <w:rPr>
          <w:rFonts w:ascii="Times New Roman" w:eastAsia="Times New Roman" w:hAnsi="Times New Roman" w:cs="Times New Roman"/>
          <w:sz w:val="28"/>
          <w:szCs w:val="28"/>
          <w:lang w:eastAsia="ru-RU"/>
        </w:rPr>
        <w:t>беспилотных летательных аппаратов, подъема привязных</w:t>
      </w:r>
      <w:r w:rsidR="009F1AEE" w:rsidRPr="001C4E38">
        <w:rPr>
          <w:rFonts w:ascii="Times New Roman" w:eastAsia="Times New Roman" w:hAnsi="Times New Roman" w:cs="Times New Roman"/>
          <w:sz w:val="28"/>
          <w:szCs w:val="28"/>
          <w:lang w:eastAsia="ru-RU"/>
        </w:rPr>
        <w:t xml:space="preserve"> </w:t>
      </w:r>
      <w:r w:rsidRPr="001C4E38">
        <w:rPr>
          <w:rFonts w:ascii="Times New Roman" w:eastAsia="Times New Roman" w:hAnsi="Times New Roman" w:cs="Times New Roman"/>
          <w:sz w:val="28"/>
          <w:szCs w:val="28"/>
          <w:lang w:eastAsia="ru-RU"/>
        </w:rPr>
        <w:t xml:space="preserve">аэростатов над населенными пунктами, расположенными на территории  </w:t>
      </w:r>
      <w:r w:rsidR="00972F6D">
        <w:rPr>
          <w:rFonts w:ascii="Times New Roman" w:eastAsia="Times New Roman" w:hAnsi="Times New Roman" w:cs="Times New Roman"/>
          <w:sz w:val="28"/>
          <w:szCs w:val="28"/>
          <w:lang w:eastAsia="ru-RU"/>
        </w:rPr>
        <w:t>Яблонов</w:t>
      </w:r>
      <w:r w:rsidR="009F1AEE" w:rsidRPr="001C4E38">
        <w:rPr>
          <w:rFonts w:ascii="Times New Roman" w:eastAsia="Times New Roman" w:hAnsi="Times New Roman" w:cs="Times New Roman"/>
          <w:sz w:val="28"/>
          <w:szCs w:val="28"/>
          <w:lang w:eastAsia="ru-RU"/>
        </w:rPr>
        <w:t>ского сельского поселения</w:t>
      </w:r>
      <w:r w:rsidRPr="001C4E38">
        <w:rPr>
          <w:rFonts w:ascii="Times New Roman" w:eastAsia="Times New Roman" w:hAnsi="Times New Roman" w:cs="Times New Roman"/>
          <w:sz w:val="28"/>
          <w:szCs w:val="28"/>
          <w:lang w:eastAsia="ru-RU"/>
        </w:rPr>
        <w:t>,</w:t>
      </w:r>
      <w:r w:rsidR="009F1AEE" w:rsidRPr="001C4E38">
        <w:rPr>
          <w:rFonts w:ascii="Times New Roman" w:eastAsia="Times New Roman" w:hAnsi="Times New Roman" w:cs="Times New Roman"/>
          <w:sz w:val="28"/>
          <w:szCs w:val="28"/>
          <w:lang w:eastAsia="ru-RU"/>
        </w:rPr>
        <w:t xml:space="preserve"> </w:t>
      </w:r>
      <w:r w:rsidRPr="001C4E38">
        <w:rPr>
          <w:rFonts w:ascii="Times New Roman" w:eastAsia="Times New Roman" w:hAnsi="Times New Roman" w:cs="Times New Roman"/>
          <w:sz w:val="28"/>
          <w:szCs w:val="28"/>
          <w:lang w:eastAsia="ru-RU"/>
        </w:rPr>
        <w:t>посадку (взлет) на площадки, расположенные в границах</w:t>
      </w:r>
      <w:r w:rsidR="009F1AEE" w:rsidRPr="001C4E38">
        <w:rPr>
          <w:rFonts w:ascii="Times New Roman" w:eastAsia="Times New Roman" w:hAnsi="Times New Roman" w:cs="Times New Roman"/>
          <w:sz w:val="28"/>
          <w:szCs w:val="28"/>
          <w:lang w:eastAsia="ru-RU"/>
        </w:rPr>
        <w:t xml:space="preserve"> </w:t>
      </w:r>
      <w:r w:rsidRPr="001C4E38">
        <w:rPr>
          <w:rFonts w:ascii="Times New Roman" w:eastAsia="Times New Roman" w:hAnsi="Times New Roman" w:cs="Times New Roman"/>
          <w:sz w:val="28"/>
          <w:szCs w:val="28"/>
          <w:lang w:eastAsia="ru-RU"/>
        </w:rPr>
        <w:t xml:space="preserve">населенных пунктов </w:t>
      </w:r>
      <w:r w:rsidR="009F1AEE" w:rsidRPr="001C4E38">
        <w:rPr>
          <w:rFonts w:ascii="Times New Roman" w:eastAsia="Times New Roman" w:hAnsi="Times New Roman" w:cs="Times New Roman"/>
          <w:sz w:val="28"/>
          <w:szCs w:val="28"/>
          <w:lang w:eastAsia="ru-RU"/>
        </w:rPr>
        <w:t>сельского поселения</w:t>
      </w:r>
      <w:r w:rsidRPr="001C4E38">
        <w:rPr>
          <w:rFonts w:ascii="Times New Roman" w:eastAsia="Times New Roman" w:hAnsi="Times New Roman" w:cs="Times New Roman"/>
          <w:sz w:val="28"/>
          <w:szCs w:val="28"/>
          <w:lang w:eastAsia="ru-RU"/>
        </w:rPr>
        <w:t>, сведения о которых не</w:t>
      </w:r>
      <w:r w:rsidR="009F1AEE" w:rsidRPr="001C4E38">
        <w:rPr>
          <w:rFonts w:ascii="Times New Roman" w:eastAsia="Times New Roman" w:hAnsi="Times New Roman" w:cs="Times New Roman"/>
          <w:sz w:val="28"/>
          <w:szCs w:val="28"/>
          <w:lang w:eastAsia="ru-RU"/>
        </w:rPr>
        <w:t xml:space="preserve"> </w:t>
      </w:r>
      <w:r w:rsidRPr="001C4E38">
        <w:rPr>
          <w:rFonts w:ascii="Times New Roman" w:eastAsia="Times New Roman" w:hAnsi="Times New Roman" w:cs="Times New Roman"/>
          <w:sz w:val="28"/>
          <w:szCs w:val="28"/>
          <w:lang w:eastAsia="ru-RU"/>
        </w:rPr>
        <w:t>опубликованы в документах аэронавигационной информации</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629" w:type="dxa"/>
        <w:tblLayout w:type="fixed"/>
        <w:tblCellMar>
          <w:top w:w="102" w:type="dxa"/>
          <w:left w:w="62" w:type="dxa"/>
          <w:bottom w:w="102" w:type="dxa"/>
          <w:right w:w="62" w:type="dxa"/>
        </w:tblCellMar>
        <w:tblLook w:val="0000"/>
      </w:tblPr>
      <w:tblGrid>
        <w:gridCol w:w="3736"/>
        <w:gridCol w:w="340"/>
        <w:gridCol w:w="610"/>
        <w:gridCol w:w="1982"/>
        <w:gridCol w:w="2041"/>
        <w:gridCol w:w="789"/>
      </w:tblGrid>
      <w:tr w:rsidR="003641D8" w:rsidRPr="003641D8" w:rsidTr="001C4E38">
        <w:tc>
          <w:tcPr>
            <w:tcW w:w="4686" w:type="dxa"/>
            <w:gridSpan w:val="3"/>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 ________ 20___ г.</w:t>
            </w:r>
          </w:p>
        </w:tc>
        <w:tc>
          <w:tcPr>
            <w:tcW w:w="4812" w:type="dxa"/>
            <w:gridSpan w:val="3"/>
          </w:tcPr>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______</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 администрация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 xml:space="preserve">ского сельского поселения </w:t>
            </w:r>
            <w:r w:rsidRPr="003641D8">
              <w:rPr>
                <w:rFonts w:ascii="Times New Roman" w:eastAsia="Times New Roman" w:hAnsi="Times New Roman" w:cs="Times New Roman"/>
                <w:sz w:val="24"/>
                <w:szCs w:val="24"/>
                <w:lang w:eastAsia="ru-RU"/>
              </w:rPr>
              <w:t>разрешает</w:t>
            </w:r>
          </w:p>
        </w:tc>
      </w:tr>
      <w:tr w:rsidR="003641D8" w:rsidRPr="003641D8" w:rsidTr="001C4E38">
        <w:tc>
          <w:tcPr>
            <w:tcW w:w="9498" w:type="dxa"/>
            <w:gridSpan w:val="6"/>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(наименование юридического лица; фамилия, имя, отчество физического лица)</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свидетельство о государственной регистрации (для юридических лиц):</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(серия, номер)</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данные документа, удостоверяющего личность (для физических лиц):</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(серия, номер)</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использование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 xml:space="preserve">ского сельского поселения </w:t>
            </w:r>
            <w:proofErr w:type="gramStart"/>
            <w:r w:rsidRPr="003641D8">
              <w:rPr>
                <w:rFonts w:ascii="Times New Roman" w:eastAsia="Times New Roman" w:hAnsi="Times New Roman" w:cs="Times New Roman"/>
                <w:sz w:val="24"/>
                <w:szCs w:val="24"/>
                <w:lang w:eastAsia="ru-RU"/>
              </w:rPr>
              <w:t>для</w:t>
            </w:r>
            <w:proofErr w:type="gramEnd"/>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Место использования воздушного пространства (посадки, взлета)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 _______________________________________________</w:t>
            </w:r>
            <w:r w:rsidR="001C4E38">
              <w:rPr>
                <w:rFonts w:ascii="Times New Roman" w:eastAsia="Times New Roman" w:hAnsi="Times New Roman" w:cs="Times New Roman"/>
                <w:sz w:val="24"/>
                <w:szCs w:val="24"/>
                <w:lang w:eastAsia="ru-RU"/>
              </w:rPr>
              <w:t>___________________________</w:t>
            </w:r>
            <w:r w:rsidRPr="003641D8">
              <w:rPr>
                <w:rFonts w:ascii="Times New Roman" w:eastAsia="Times New Roman" w:hAnsi="Times New Roman" w:cs="Times New Roman"/>
                <w:sz w:val="24"/>
                <w:szCs w:val="24"/>
                <w:lang w:eastAsia="ru-RU"/>
              </w:rPr>
              <w:t>____</w:t>
            </w:r>
          </w:p>
        </w:tc>
      </w:tr>
      <w:tr w:rsidR="003641D8" w:rsidRPr="003641D8" w:rsidTr="001C4E38">
        <w:trPr>
          <w:trHeight w:val="182"/>
        </w:trPr>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На воздушном судне: ______________________________________________</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lastRenderedPageBreak/>
              <w:t>тип:</w:t>
            </w:r>
          </w:p>
        </w:tc>
      </w:tr>
      <w:tr w:rsidR="003641D8" w:rsidRPr="003641D8" w:rsidTr="001C4E38">
        <w:tc>
          <w:tcPr>
            <w:tcW w:w="9498" w:type="dxa"/>
            <w:gridSpan w:val="6"/>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государственный регистрационный (бортовой номер) знак:</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номер двигателя/серийный номер: _______________________________</w:t>
            </w:r>
            <w:r w:rsidR="001C4E38">
              <w:rPr>
                <w:rFonts w:ascii="Times New Roman" w:eastAsia="Times New Roman" w:hAnsi="Times New Roman" w:cs="Times New Roman"/>
                <w:sz w:val="24"/>
                <w:szCs w:val="24"/>
                <w:lang w:eastAsia="ru-RU"/>
              </w:rPr>
              <w:t>___________</w:t>
            </w:r>
            <w:r w:rsidRPr="003641D8">
              <w:rPr>
                <w:rFonts w:ascii="Times New Roman" w:eastAsia="Times New Roman" w:hAnsi="Times New Roman" w:cs="Times New Roman"/>
                <w:sz w:val="24"/>
                <w:szCs w:val="24"/>
                <w:lang w:eastAsia="ru-RU"/>
              </w:rPr>
              <w:t>______</w:t>
            </w:r>
          </w:p>
        </w:tc>
      </w:tr>
      <w:tr w:rsidR="003641D8" w:rsidRPr="003641D8" w:rsidTr="001C4E38">
        <w:tc>
          <w:tcPr>
            <w:tcW w:w="8709" w:type="dxa"/>
            <w:gridSpan w:val="5"/>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Срок использования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начало:___________________________________________________________________</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окончание:</w:t>
            </w:r>
          </w:p>
        </w:tc>
      </w:tr>
      <w:tr w:rsidR="003641D8" w:rsidRPr="003641D8" w:rsidTr="001C4E38">
        <w:tc>
          <w:tcPr>
            <w:tcW w:w="8709" w:type="dxa"/>
            <w:gridSpan w:val="5"/>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Время использования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w:t>
            </w:r>
          </w:p>
        </w:tc>
      </w:tr>
      <w:tr w:rsidR="003641D8" w:rsidRPr="003641D8" w:rsidTr="001C4E38">
        <w:tc>
          <w:tcPr>
            <w:tcW w:w="8709" w:type="dxa"/>
            <w:gridSpan w:val="5"/>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Ограничения/примечания:</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498"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Срок действия разрешения:</w:t>
            </w:r>
          </w:p>
        </w:tc>
      </w:tr>
      <w:tr w:rsidR="003641D8" w:rsidRPr="003641D8" w:rsidTr="001C4E38">
        <w:tc>
          <w:tcPr>
            <w:tcW w:w="8709"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89"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3736" w:type="dxa"/>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22" w:type="dxa"/>
            <w:gridSpan w:val="4"/>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3736"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(должность)</w:t>
            </w: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92" w:type="dxa"/>
            <w:gridSpan w:val="2"/>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(подпись)</w:t>
            </w:r>
          </w:p>
        </w:tc>
        <w:tc>
          <w:tcPr>
            <w:tcW w:w="2830" w:type="dxa"/>
            <w:gridSpan w:val="2"/>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(расшифровка)</w:t>
            </w:r>
          </w:p>
        </w:tc>
      </w:tr>
    </w:tbl>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3641D8" w:rsidSect="003641D8">
          <w:pgSz w:w="11906" w:h="16838"/>
          <w:pgMar w:top="1440" w:right="566" w:bottom="1440" w:left="1133" w:header="0" w:footer="0" w:gutter="0"/>
          <w:cols w:space="720"/>
          <w:noEndnote/>
          <w:titlePg/>
          <w:docGrid w:linePitch="299"/>
        </w:sectPr>
      </w:pPr>
    </w:p>
    <w:p w:rsidR="003641D8" w:rsidRPr="001C4E38"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lastRenderedPageBreak/>
        <w:t>Приложение № 2</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t>к административному регламенту</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6" w:name="Par367"/>
      <w:bookmarkEnd w:id="16"/>
      <w:r w:rsidRPr="001C4E38">
        <w:rPr>
          <w:rFonts w:ascii="Times New Roman" w:eastAsia="Times New Roman" w:hAnsi="Times New Roman" w:cs="Times New Roman"/>
          <w:b/>
          <w:sz w:val="28"/>
          <w:szCs w:val="28"/>
          <w:lang w:eastAsia="ru-RU"/>
        </w:rPr>
        <w:t>Уведомление</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1C4E38">
        <w:rPr>
          <w:rFonts w:ascii="Times New Roman" w:eastAsia="Times New Roman" w:hAnsi="Times New Roman" w:cs="Times New Roman"/>
          <w:b/>
          <w:sz w:val="28"/>
          <w:szCs w:val="28"/>
          <w:lang w:eastAsia="ru-RU"/>
        </w:rPr>
        <w:t>об отказе в выдаче разрешения на выполнение авиационных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работ, парашютных прыжков, демонстрационных полетов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1C4E38">
        <w:rPr>
          <w:rFonts w:ascii="Times New Roman" w:eastAsia="Times New Roman" w:hAnsi="Times New Roman" w:cs="Times New Roman"/>
          <w:b/>
          <w:sz w:val="28"/>
          <w:szCs w:val="28"/>
          <w:lang w:eastAsia="ru-RU"/>
        </w:rPr>
        <w:t xml:space="preserve"> </w:t>
      </w:r>
      <w:r w:rsidR="00972F6D">
        <w:rPr>
          <w:rFonts w:ascii="Times New Roman" w:eastAsia="Times New Roman" w:hAnsi="Times New Roman" w:cs="Times New Roman"/>
          <w:b/>
          <w:sz w:val="28"/>
          <w:szCs w:val="28"/>
          <w:lang w:eastAsia="ru-RU"/>
        </w:rPr>
        <w:t>Яблонов</w:t>
      </w:r>
      <w:r w:rsidR="001C4E38" w:rsidRPr="001C4E38">
        <w:rPr>
          <w:rFonts w:ascii="Times New Roman" w:eastAsia="Times New Roman" w:hAnsi="Times New Roman" w:cs="Times New Roman"/>
          <w:b/>
          <w:sz w:val="28"/>
          <w:szCs w:val="28"/>
          <w:lang w:eastAsia="ru-RU"/>
        </w:rPr>
        <w:t>ского сельского поселения</w:t>
      </w:r>
      <w:r w:rsidRPr="001C4E38">
        <w:rPr>
          <w:rFonts w:ascii="Times New Roman" w:eastAsia="Times New Roman" w:hAnsi="Times New Roman" w:cs="Times New Roman"/>
          <w:b/>
          <w:sz w:val="28"/>
          <w:szCs w:val="28"/>
          <w:lang w:eastAsia="ru-RU"/>
        </w:rPr>
        <w:t>, посадку (взлет) на площадки,</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сведения о которых не опубликованы в документах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аэронавигационной информации</w:t>
      </w:r>
      <w:proofErr w:type="gramEnd"/>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629" w:type="dxa"/>
        <w:tblLayout w:type="fixed"/>
        <w:tblCellMar>
          <w:top w:w="102" w:type="dxa"/>
          <w:left w:w="62" w:type="dxa"/>
          <w:bottom w:w="102" w:type="dxa"/>
          <w:right w:w="62" w:type="dxa"/>
        </w:tblCellMar>
        <w:tblLook w:val="0000"/>
      </w:tblPr>
      <w:tblGrid>
        <w:gridCol w:w="4535"/>
        <w:gridCol w:w="340"/>
        <w:gridCol w:w="3855"/>
        <w:gridCol w:w="340"/>
      </w:tblGrid>
      <w:tr w:rsidR="003641D8" w:rsidRPr="003641D8" w:rsidTr="001C4E38">
        <w:tc>
          <w:tcPr>
            <w:tcW w:w="4535" w:type="dxa"/>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 ________ 20___ г.</w:t>
            </w:r>
          </w:p>
        </w:tc>
        <w:tc>
          <w:tcPr>
            <w:tcW w:w="4535" w:type="dxa"/>
            <w:gridSpan w:val="3"/>
          </w:tcPr>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______</w:t>
            </w:r>
          </w:p>
        </w:tc>
      </w:tr>
      <w:tr w:rsidR="003641D8" w:rsidRPr="003641D8" w:rsidTr="001C4E38">
        <w:tc>
          <w:tcPr>
            <w:tcW w:w="9070" w:type="dxa"/>
            <w:gridSpan w:val="4"/>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070" w:type="dxa"/>
            <w:gridSpan w:val="4"/>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8730" w:type="dxa"/>
            <w:gridSpan w:val="3"/>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70" w:type="dxa"/>
            <w:gridSpan w:val="4"/>
          </w:tcPr>
          <w:p w:rsidR="003641D8" w:rsidRPr="003641D8" w:rsidRDefault="003641D8" w:rsidP="001C4E3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(наименование юридического лица; фамилия, имя, отчество</w:t>
            </w:r>
            <w:r w:rsidR="001C4E38">
              <w:rPr>
                <w:rFonts w:ascii="Times New Roman" w:eastAsia="Times New Roman" w:hAnsi="Times New Roman" w:cs="Times New Roman"/>
                <w:sz w:val="24"/>
                <w:szCs w:val="24"/>
                <w:vertAlign w:val="superscript"/>
                <w:lang w:eastAsia="ru-RU"/>
              </w:rPr>
              <w:t xml:space="preserve"> </w:t>
            </w:r>
            <w:r w:rsidRPr="003641D8">
              <w:rPr>
                <w:rFonts w:ascii="Times New Roman" w:eastAsia="Times New Roman" w:hAnsi="Times New Roman" w:cs="Times New Roman"/>
                <w:sz w:val="24"/>
                <w:szCs w:val="24"/>
                <w:vertAlign w:val="superscript"/>
                <w:lang w:eastAsia="ru-RU"/>
              </w:rPr>
              <w:t>физического лица)</w:t>
            </w:r>
            <w:r w:rsidR="001C4E38">
              <w:rPr>
                <w:rFonts w:ascii="Times New Roman" w:eastAsia="Times New Roman" w:hAnsi="Times New Roman" w:cs="Times New Roman"/>
                <w:sz w:val="24"/>
                <w:szCs w:val="24"/>
                <w:vertAlign w:val="superscript"/>
                <w:lang w:eastAsia="ru-RU"/>
              </w:rPr>
              <w:t xml:space="preserve"> </w:t>
            </w:r>
            <w:r w:rsidRPr="003641D8">
              <w:rPr>
                <w:rFonts w:ascii="Times New Roman" w:eastAsia="Times New Roman" w:hAnsi="Times New Roman" w:cs="Times New Roman"/>
                <w:sz w:val="24"/>
                <w:szCs w:val="24"/>
                <w:vertAlign w:val="superscript"/>
                <w:lang w:eastAsia="ru-RU"/>
              </w:rPr>
              <w:t>(адрес места нахождения/жительства)</w:t>
            </w:r>
          </w:p>
        </w:tc>
      </w:tr>
      <w:tr w:rsidR="003641D8" w:rsidRPr="003641D8" w:rsidTr="001C4E38">
        <w:tc>
          <w:tcPr>
            <w:tcW w:w="9070" w:type="dxa"/>
            <w:gridSpan w:val="4"/>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070" w:type="dxa"/>
            <w:gridSpan w:val="4"/>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(указываются основания отказа в выдаче разрешения)</w:t>
            </w:r>
          </w:p>
        </w:tc>
      </w:tr>
      <w:tr w:rsidR="003641D8" w:rsidRPr="003641D8" w:rsidTr="001C4E38">
        <w:tc>
          <w:tcPr>
            <w:tcW w:w="4535"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gridSpan w:val="2"/>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070" w:type="dxa"/>
            <w:gridSpan w:val="4"/>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(должность) (подпись) (расшифровка)</w:t>
            </w:r>
          </w:p>
        </w:tc>
      </w:tr>
    </w:tbl>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3641D8" w:rsidSect="003641D8">
          <w:pgSz w:w="11906" w:h="16838"/>
          <w:pgMar w:top="1440" w:right="566" w:bottom="1440" w:left="1133" w:header="0" w:footer="0" w:gutter="0"/>
          <w:cols w:space="720"/>
          <w:noEndnote/>
          <w:titlePg/>
          <w:docGrid w:linePitch="299"/>
        </w:sectPr>
      </w:pPr>
    </w:p>
    <w:p w:rsidR="003641D8" w:rsidRPr="001C4E38"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lastRenderedPageBreak/>
        <w:t>Приложение № 3</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t>к административному регламенту</w:t>
      </w: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536"/>
        <w:gridCol w:w="5245"/>
      </w:tblGrid>
      <w:tr w:rsidR="003641D8" w:rsidRPr="003641D8" w:rsidTr="001C4E38">
        <w:tc>
          <w:tcPr>
            <w:tcW w:w="4536"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5" w:type="dxa"/>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Главе администрации </w:t>
            </w:r>
            <w:r w:rsidR="00972F6D">
              <w:rPr>
                <w:rFonts w:ascii="Times New Roman" w:eastAsia="Times New Roman" w:hAnsi="Times New Roman" w:cs="Times New Roman"/>
                <w:sz w:val="24"/>
                <w:szCs w:val="24"/>
                <w:lang w:eastAsia="ru-RU"/>
              </w:rPr>
              <w:t>Яблонов</w:t>
            </w:r>
            <w:r w:rsidR="00124264" w:rsidRPr="00124264">
              <w:rPr>
                <w:rFonts w:ascii="Times New Roman" w:eastAsia="Times New Roman" w:hAnsi="Times New Roman" w:cs="Times New Roman"/>
                <w:sz w:val="24"/>
                <w:szCs w:val="24"/>
                <w:lang w:eastAsia="ru-RU"/>
              </w:rPr>
              <w:t>ского сельского поселения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w:t>
            </w:r>
            <w:proofErr w:type="gramStart"/>
            <w:r w:rsidRPr="003641D8">
              <w:rPr>
                <w:rFonts w:ascii="Times New Roman" w:eastAsia="Times New Roman" w:hAnsi="Times New Roman" w:cs="Times New Roman"/>
                <w:sz w:val="24"/>
                <w:szCs w:val="24"/>
                <w:vertAlign w:val="superscript"/>
                <w:lang w:eastAsia="ru-RU"/>
              </w:rPr>
              <w:t>документ</w:t>
            </w:r>
            <w:proofErr w:type="gramEnd"/>
            <w:r w:rsidRPr="003641D8">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Телефон: 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Факс: 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e-mail: ______________________________</w:t>
            </w:r>
          </w:p>
        </w:tc>
      </w:tr>
    </w:tbl>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7" w:name="Par427"/>
      <w:bookmarkEnd w:id="17"/>
      <w:r w:rsidRPr="001C4E38">
        <w:rPr>
          <w:rFonts w:ascii="Times New Roman" w:eastAsia="Times New Roman" w:hAnsi="Times New Roman" w:cs="Times New Roman"/>
          <w:b/>
          <w:sz w:val="28"/>
          <w:szCs w:val="28"/>
          <w:lang w:eastAsia="ru-RU"/>
        </w:rPr>
        <w:t>Заявление</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C4E38">
        <w:rPr>
          <w:rFonts w:ascii="Times New Roman" w:eastAsia="Times New Roman" w:hAnsi="Times New Roman" w:cs="Times New Roman"/>
          <w:b/>
          <w:sz w:val="28"/>
          <w:szCs w:val="28"/>
          <w:lang w:eastAsia="ru-RU"/>
        </w:rPr>
        <w:t>о выдаче разрешения на выполнение авиационных работ,</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парашютных прыжков, демонстрационных полетов воздушных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судов, полетов беспилотных летательных аппаратов, подъема</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привязных аэростатов над населенными пунктами, расположенными на территории </w:t>
      </w:r>
      <w:r w:rsidR="00972F6D">
        <w:rPr>
          <w:rFonts w:ascii="Times New Roman" w:eastAsia="Times New Roman" w:hAnsi="Times New Roman" w:cs="Times New Roman"/>
          <w:b/>
          <w:sz w:val="28"/>
          <w:szCs w:val="28"/>
          <w:lang w:eastAsia="ru-RU"/>
        </w:rPr>
        <w:t>Яблонов</w:t>
      </w:r>
      <w:r w:rsidR="001C4E38" w:rsidRPr="001C4E38">
        <w:rPr>
          <w:rFonts w:ascii="Times New Roman" w:eastAsia="Times New Roman" w:hAnsi="Times New Roman" w:cs="Times New Roman"/>
          <w:b/>
          <w:sz w:val="28"/>
          <w:szCs w:val="28"/>
          <w:lang w:eastAsia="ru-RU"/>
        </w:rPr>
        <w:t>ского сельского поселения</w:t>
      </w:r>
      <w:r w:rsidRPr="001C4E38">
        <w:rPr>
          <w:rFonts w:ascii="Times New Roman" w:eastAsia="Times New Roman" w:hAnsi="Times New Roman" w:cs="Times New Roman"/>
          <w:b/>
          <w:sz w:val="28"/>
          <w:szCs w:val="28"/>
          <w:lang w:eastAsia="ru-RU"/>
        </w:rPr>
        <w:t>, посадку (взлет) на площадки, расположенные</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в границах населенных пунктов </w:t>
      </w:r>
      <w:r w:rsid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 сведения о которых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88" w:type="dxa"/>
        <w:tblLayout w:type="fixed"/>
        <w:tblCellMar>
          <w:top w:w="102" w:type="dxa"/>
          <w:left w:w="62" w:type="dxa"/>
          <w:bottom w:w="102" w:type="dxa"/>
          <w:right w:w="62" w:type="dxa"/>
        </w:tblCellMar>
        <w:tblLook w:val="0000"/>
      </w:tblPr>
      <w:tblGrid>
        <w:gridCol w:w="3390"/>
        <w:gridCol w:w="340"/>
        <w:gridCol w:w="1984"/>
        <w:gridCol w:w="340"/>
        <w:gridCol w:w="2641"/>
        <w:gridCol w:w="341"/>
      </w:tblGrid>
      <w:tr w:rsidR="003641D8" w:rsidRPr="003641D8" w:rsidTr="001C4E38">
        <w:tc>
          <w:tcPr>
            <w:tcW w:w="9036" w:type="dxa"/>
            <w:gridSpan w:val="6"/>
          </w:tcPr>
          <w:p w:rsidR="003641D8" w:rsidRPr="003641D8"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Прошу выдать разрешение на использование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 xml:space="preserve">, </w:t>
            </w:r>
            <w:proofErr w:type="gramStart"/>
            <w:r w:rsidRPr="003641D8">
              <w:rPr>
                <w:rFonts w:ascii="Times New Roman" w:eastAsia="Times New Roman" w:hAnsi="Times New Roman" w:cs="Times New Roman"/>
                <w:sz w:val="24"/>
                <w:szCs w:val="24"/>
                <w:lang w:eastAsia="ru-RU"/>
              </w:rPr>
              <w:t>для</w:t>
            </w:r>
            <w:proofErr w:type="gramEnd"/>
          </w:p>
        </w:tc>
      </w:tr>
      <w:tr w:rsidR="003641D8" w:rsidRPr="003641D8" w:rsidTr="001C4E38">
        <w:tc>
          <w:tcPr>
            <w:tcW w:w="9036" w:type="dxa"/>
            <w:gridSpan w:val="6"/>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9036" w:type="dxa"/>
            <w:gridSpan w:val="6"/>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(вид деятельности по использованию воздушного пространства)</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Место использования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w:t>
            </w:r>
          </w:p>
        </w:tc>
      </w:tr>
      <w:tr w:rsidR="003641D8" w:rsidRPr="003641D8" w:rsidTr="001C4E38">
        <w:tc>
          <w:tcPr>
            <w:tcW w:w="8695"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(посадочные площадки, планируемые к использованию)</w:t>
            </w:r>
          </w:p>
        </w:tc>
      </w:tr>
      <w:tr w:rsidR="003641D8" w:rsidRPr="003641D8" w:rsidTr="001C4E38">
        <w:tc>
          <w:tcPr>
            <w:tcW w:w="9036" w:type="dxa"/>
            <w:gridSpan w:val="6"/>
          </w:tcPr>
          <w:p w:rsidR="003641D8" w:rsidRPr="003641D8" w:rsidRDefault="003641D8" w:rsidP="001C4E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lastRenderedPageBreak/>
              <w:t xml:space="preserve">Период использования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1C4E38" w:rsidRPr="001C4E38">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 xml:space="preserve">: </w:t>
            </w:r>
          </w:p>
        </w:tc>
      </w:tr>
      <w:tr w:rsidR="003641D8" w:rsidRPr="003641D8" w:rsidTr="001C4E38">
        <w:tc>
          <w:tcPr>
            <w:tcW w:w="8695"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Прилагаю документы, необходимые для предоставления муниципальной услуги:</w:t>
            </w:r>
          </w:p>
        </w:tc>
      </w:tr>
      <w:tr w:rsidR="003641D8" w:rsidRPr="003641D8" w:rsidTr="001C4E38">
        <w:tc>
          <w:tcPr>
            <w:tcW w:w="8695" w:type="dxa"/>
            <w:gridSpan w:val="5"/>
            <w:tcBorders>
              <w:top w:val="single" w:sz="4" w:space="0" w:color="auto"/>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r>
      <w:tr w:rsidR="003641D8" w:rsidRPr="003641D8" w:rsidTr="001C4E38">
        <w:tc>
          <w:tcPr>
            <w:tcW w:w="9036" w:type="dxa"/>
            <w:gridSpan w:val="6"/>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 целях оказания муниципальной услуги даю согласие на обработку и проверку указанных мною в заявлении персональных данных.</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Разрешение прошу </w:t>
            </w:r>
            <w:proofErr w:type="gramStart"/>
            <w:r w:rsidRPr="003641D8">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3641D8">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Решение об отказе в приеме запроса и документов, необходимых для получения муниципальной услуги, прошу </w:t>
            </w:r>
            <w:proofErr w:type="gramStart"/>
            <w:r w:rsidRPr="003641D8">
              <w:rPr>
                <w:rFonts w:ascii="Times New Roman" w:eastAsia="Times New Roman" w:hAnsi="Times New Roman" w:cs="Times New Roman"/>
                <w:sz w:val="24"/>
                <w:szCs w:val="24"/>
                <w:lang w:eastAsia="ru-RU"/>
              </w:rPr>
              <w:t>вручить лично в форме документа на бумажном носителе/направить</w:t>
            </w:r>
            <w:proofErr w:type="gramEnd"/>
            <w:r w:rsidRPr="003641D8">
              <w:rPr>
                <w:rFonts w:ascii="Times New Roman" w:eastAsia="Times New Roman" w:hAnsi="Times New Roman" w:cs="Times New Roman"/>
                <w:sz w:val="24"/>
                <w:szCs w:val="24"/>
                <w:lang w:eastAsia="ru-RU"/>
              </w:rPr>
              <w:t xml:space="preserve"> по электронной почте в форме электронного документа/уведомить по телефону (нужное подчеркнуть).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лично в форме документа на бумажном носителе/направить по электронной почте в форме электронного документа/уведомить по телефону (</w:t>
            </w:r>
            <w:proofErr w:type="gramStart"/>
            <w:r w:rsidRPr="003641D8">
              <w:rPr>
                <w:rFonts w:ascii="Times New Roman" w:eastAsia="Times New Roman" w:hAnsi="Times New Roman" w:cs="Times New Roman"/>
                <w:sz w:val="24"/>
                <w:szCs w:val="24"/>
                <w:lang w:eastAsia="ru-RU"/>
              </w:rPr>
              <w:t>нужное</w:t>
            </w:r>
            <w:proofErr w:type="gramEnd"/>
            <w:r w:rsidRPr="003641D8">
              <w:rPr>
                <w:rFonts w:ascii="Times New Roman" w:eastAsia="Times New Roman" w:hAnsi="Times New Roman" w:cs="Times New Roman"/>
                <w:sz w:val="24"/>
                <w:szCs w:val="24"/>
                <w:lang w:eastAsia="ru-RU"/>
              </w:rPr>
              <w:t xml:space="preserve"> подчеркнуть).</w:t>
            </w:r>
          </w:p>
        </w:tc>
      </w:tr>
      <w:tr w:rsidR="003641D8" w:rsidRPr="003641D8" w:rsidTr="001C4E38">
        <w:tc>
          <w:tcPr>
            <w:tcW w:w="3390"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1C4E38">
        <w:tc>
          <w:tcPr>
            <w:tcW w:w="3390"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(число, месяц, год)</w:t>
            </w: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(подпись)</w:t>
            </w: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82" w:type="dxa"/>
            <w:gridSpan w:val="2"/>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(расшифровка)</w:t>
            </w:r>
          </w:p>
        </w:tc>
      </w:tr>
      <w:tr w:rsidR="003641D8" w:rsidRPr="003641D8" w:rsidTr="001C4E38">
        <w:tc>
          <w:tcPr>
            <w:tcW w:w="9036" w:type="dxa"/>
            <w:gridSpan w:val="6"/>
            <w:tcBorders>
              <w:bottom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Служебные отметки</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Запрос поступил:</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Вх. №:</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Ф.И.О. и подпись лица, принявшего запрос:</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Выдано разрешение:</w:t>
            </w:r>
          </w:p>
        </w:tc>
      </w:tr>
      <w:tr w:rsidR="003641D8" w:rsidRPr="003641D8" w:rsidTr="001C4E38">
        <w:tc>
          <w:tcPr>
            <w:tcW w:w="9036" w:type="dxa"/>
            <w:gridSpan w:val="6"/>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bl>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3641D8" w:rsidRPr="003641D8" w:rsidSect="001C4E38">
          <w:pgSz w:w="11906" w:h="16838"/>
          <w:pgMar w:top="1440" w:right="849" w:bottom="1440" w:left="1133" w:header="0" w:footer="0" w:gutter="0"/>
          <w:cols w:space="720"/>
          <w:noEndnote/>
          <w:titlePg/>
          <w:docGrid w:linePitch="299"/>
        </w:sectPr>
      </w:pPr>
    </w:p>
    <w:p w:rsidR="003641D8" w:rsidRPr="001C4E38"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lastRenderedPageBreak/>
        <w:t>Приложение № 4</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C4E38">
        <w:rPr>
          <w:rFonts w:ascii="Times New Roman" w:eastAsia="Times New Roman" w:hAnsi="Times New Roman" w:cs="Times New Roman"/>
          <w:sz w:val="28"/>
          <w:szCs w:val="28"/>
          <w:lang w:eastAsia="ru-RU"/>
        </w:rPr>
        <w:t>к административному регламенту</w:t>
      </w:r>
    </w:p>
    <w:p w:rsidR="003641D8" w:rsidRPr="001C4E3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8" w:name="Par494"/>
      <w:bookmarkEnd w:id="18"/>
      <w:r w:rsidRPr="001C4E38">
        <w:rPr>
          <w:rFonts w:ascii="Times New Roman" w:eastAsia="Times New Roman" w:hAnsi="Times New Roman" w:cs="Times New Roman"/>
          <w:b/>
          <w:sz w:val="28"/>
          <w:szCs w:val="28"/>
          <w:lang w:eastAsia="ru-RU"/>
        </w:rPr>
        <w:t xml:space="preserve">Журнал учета </w:t>
      </w:r>
    </w:p>
    <w:p w:rsidR="003641D8" w:rsidRPr="001C4E3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C4E38">
        <w:rPr>
          <w:rFonts w:ascii="Times New Roman" w:eastAsia="Times New Roman" w:hAnsi="Times New Roman" w:cs="Times New Roman"/>
          <w:b/>
          <w:sz w:val="28"/>
          <w:szCs w:val="28"/>
          <w:lang w:eastAsia="ru-RU"/>
        </w:rPr>
        <w:t>выданных разрешений на выполнение авиационных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работ, парашютных прыжков, демонстрационных полетов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воздушных судов, полетов беспилотных летательных аппаратов,</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подъема привязных аэростатов над населенными пунктами, расположенными на территории</w:t>
      </w:r>
      <w:r w:rsidR="001C4E38">
        <w:rPr>
          <w:rFonts w:ascii="Times New Roman" w:eastAsia="Times New Roman" w:hAnsi="Times New Roman" w:cs="Times New Roman"/>
          <w:b/>
          <w:sz w:val="28"/>
          <w:szCs w:val="28"/>
          <w:lang w:eastAsia="ru-RU"/>
        </w:rPr>
        <w:t xml:space="preserve"> </w:t>
      </w:r>
      <w:r w:rsidR="00972F6D">
        <w:rPr>
          <w:rFonts w:ascii="Times New Roman" w:eastAsia="Times New Roman" w:hAnsi="Times New Roman" w:cs="Times New Roman"/>
          <w:b/>
          <w:sz w:val="28"/>
          <w:szCs w:val="28"/>
          <w:lang w:eastAsia="ru-RU"/>
        </w:rPr>
        <w:t>Яблонов</w:t>
      </w:r>
      <w:r w:rsidR="001C4E38" w:rsidRPr="001C4E38">
        <w:rPr>
          <w:rFonts w:ascii="Times New Roman" w:eastAsia="Times New Roman" w:hAnsi="Times New Roman" w:cs="Times New Roman"/>
          <w:b/>
          <w:sz w:val="28"/>
          <w:szCs w:val="28"/>
          <w:lang w:eastAsia="ru-RU"/>
        </w:rPr>
        <w:t>ского сельского поселения</w:t>
      </w:r>
      <w:r w:rsidRPr="001C4E38">
        <w:rPr>
          <w:rFonts w:ascii="Times New Roman" w:eastAsia="Times New Roman" w:hAnsi="Times New Roman" w:cs="Times New Roman"/>
          <w:b/>
          <w:sz w:val="28"/>
          <w:szCs w:val="28"/>
          <w:lang w:eastAsia="ru-RU"/>
        </w:rPr>
        <w:t>, посадку (взлет) на площадки,</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 xml:space="preserve">расположенные в границах населенных пунктов </w:t>
      </w:r>
      <w:r w:rsidR="001C4E38">
        <w:rPr>
          <w:rFonts w:ascii="Times New Roman" w:eastAsia="Times New Roman" w:hAnsi="Times New Roman" w:cs="Times New Roman"/>
          <w:b/>
          <w:sz w:val="28"/>
          <w:szCs w:val="28"/>
          <w:lang w:eastAsia="ru-RU"/>
        </w:rPr>
        <w:t>сельского поселения</w:t>
      </w:r>
      <w:r w:rsidRPr="001C4E38">
        <w:rPr>
          <w:rFonts w:ascii="Times New Roman" w:eastAsia="Times New Roman" w:hAnsi="Times New Roman" w:cs="Times New Roman"/>
          <w:b/>
          <w:sz w:val="28"/>
          <w:szCs w:val="28"/>
          <w:lang w:eastAsia="ru-RU"/>
        </w:rPr>
        <w:t>,</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сведения о которых не опубликованы в документах</w:t>
      </w:r>
      <w:r w:rsidR="001C4E38">
        <w:rPr>
          <w:rFonts w:ascii="Times New Roman" w:eastAsia="Times New Roman" w:hAnsi="Times New Roman" w:cs="Times New Roman"/>
          <w:b/>
          <w:sz w:val="28"/>
          <w:szCs w:val="28"/>
          <w:lang w:eastAsia="ru-RU"/>
        </w:rPr>
        <w:t xml:space="preserve"> </w:t>
      </w:r>
      <w:r w:rsidRPr="001C4E38">
        <w:rPr>
          <w:rFonts w:ascii="Times New Roman" w:eastAsia="Times New Roman" w:hAnsi="Times New Roman" w:cs="Times New Roman"/>
          <w:b/>
          <w:sz w:val="28"/>
          <w:szCs w:val="28"/>
          <w:lang w:eastAsia="ru-RU"/>
        </w:rPr>
        <w:t>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Хранить _______ года.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Начат: 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Окончен: 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09" w:type="dxa"/>
        <w:tblInd w:w="62" w:type="dxa"/>
        <w:tblLayout w:type="fixed"/>
        <w:tblCellMar>
          <w:top w:w="102" w:type="dxa"/>
          <w:left w:w="62" w:type="dxa"/>
          <w:bottom w:w="102" w:type="dxa"/>
          <w:right w:w="62" w:type="dxa"/>
        </w:tblCellMar>
        <w:tblLook w:val="0000"/>
      </w:tblPr>
      <w:tblGrid>
        <w:gridCol w:w="454"/>
        <w:gridCol w:w="1464"/>
        <w:gridCol w:w="2193"/>
        <w:gridCol w:w="1417"/>
        <w:gridCol w:w="3044"/>
        <w:gridCol w:w="2835"/>
        <w:gridCol w:w="1843"/>
        <w:gridCol w:w="1559"/>
      </w:tblGrid>
      <w:tr w:rsidR="003641D8" w:rsidRPr="003641D8" w:rsidTr="00026F7F">
        <w:tc>
          <w:tcPr>
            <w:tcW w:w="45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641D8">
              <w:rPr>
                <w:rFonts w:ascii="Times New Roman" w:eastAsia="Times New Roman" w:hAnsi="Times New Roman" w:cs="Times New Roman"/>
                <w:sz w:val="24"/>
                <w:szCs w:val="24"/>
                <w:lang w:eastAsia="ru-RU"/>
              </w:rPr>
              <w:t>п</w:t>
            </w:r>
            <w:proofErr w:type="gramEnd"/>
            <w:r w:rsidRPr="003641D8">
              <w:rPr>
                <w:rFonts w:ascii="Times New Roman" w:eastAsia="Times New Roman" w:hAnsi="Times New Roman" w:cs="Times New Roman"/>
                <w:sz w:val="24"/>
                <w:szCs w:val="24"/>
                <w:lang w:eastAsia="ru-RU"/>
              </w:rPr>
              <w:t>/п</w:t>
            </w:r>
          </w:p>
        </w:tc>
        <w:tc>
          <w:tcPr>
            <w:tcW w:w="146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 разрешения</w:t>
            </w:r>
          </w:p>
        </w:tc>
        <w:tc>
          <w:tcPr>
            <w:tcW w:w="219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Заявитель (ФИО, наименование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Срок действия разрешения</w:t>
            </w:r>
          </w:p>
        </w:tc>
        <w:tc>
          <w:tcPr>
            <w:tcW w:w="304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Вид деятельности по использованию воздушного пространства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026F7F" w:rsidRPr="00026F7F">
              <w:rPr>
                <w:rFonts w:ascii="Times New Roman" w:eastAsia="Times New Roman" w:hAnsi="Times New Roman" w:cs="Times New Roman"/>
                <w:sz w:val="24"/>
                <w:szCs w:val="24"/>
                <w:lang w:eastAsia="ru-RU"/>
              </w:rPr>
              <w:t>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Тип воздушного судна, государственный (регистрационный) опознавательный знак/бортовой номер, номер двигателя, серийный номер </w:t>
            </w:r>
          </w:p>
        </w:tc>
        <w:tc>
          <w:tcPr>
            <w:tcW w:w="184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Разрешение на руки получил (подпись, Ф.И.О., дата)</w:t>
            </w:r>
          </w:p>
        </w:tc>
        <w:tc>
          <w:tcPr>
            <w:tcW w:w="1559"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Ограничения/примечания</w:t>
            </w:r>
          </w:p>
        </w:tc>
      </w:tr>
      <w:tr w:rsidR="003641D8" w:rsidRPr="003641D8" w:rsidTr="00026F7F">
        <w:tc>
          <w:tcPr>
            <w:tcW w:w="45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9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4"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tabs>
          <w:tab w:val="left" w:pos="3807"/>
        </w:tabs>
        <w:spacing w:after="160" w:line="259" w:lineRule="auto"/>
        <w:rPr>
          <w:rFonts w:ascii="Calibri" w:eastAsia="Times New Roman" w:hAnsi="Calibri" w:cs="Times New Roman"/>
          <w:lang w:eastAsia="ru-RU"/>
        </w:rPr>
      </w:pPr>
      <w:r w:rsidRPr="003641D8">
        <w:rPr>
          <w:rFonts w:ascii="Calibri" w:eastAsia="Times New Roman" w:hAnsi="Calibri" w:cs="Times New Roman"/>
          <w:lang w:eastAsia="ru-RU"/>
        </w:rPr>
        <w:tab/>
      </w:r>
      <w:r w:rsidRPr="003641D8">
        <w:rPr>
          <w:rFonts w:ascii="Calibri" w:eastAsia="Times New Roman" w:hAnsi="Calibri" w:cs="Times New Roman"/>
          <w:lang w:eastAsia="ru-RU"/>
        </w:rPr>
        <w:tab/>
      </w:r>
      <w:bookmarkStart w:id="19" w:name="_GoBack"/>
      <w:bookmarkEnd w:id="19"/>
    </w:p>
    <w:p w:rsidR="003641D8" w:rsidRPr="003641D8" w:rsidRDefault="003641D8" w:rsidP="003641D8">
      <w:pPr>
        <w:tabs>
          <w:tab w:val="left" w:pos="1516"/>
        </w:tabs>
        <w:spacing w:after="160" w:line="259" w:lineRule="auto"/>
        <w:rPr>
          <w:rFonts w:ascii="Calibri" w:eastAsia="Times New Roman" w:hAnsi="Calibri" w:cs="Times New Roman"/>
          <w:lang w:eastAsia="ru-RU"/>
        </w:rPr>
        <w:sectPr w:rsidR="003641D8" w:rsidRPr="003641D8">
          <w:headerReference w:type="default" r:id="rId10"/>
          <w:footerReference w:type="default" r:id="rId11"/>
          <w:pgSz w:w="16838" w:h="11906" w:orient="landscape"/>
          <w:pgMar w:top="1133" w:right="1440" w:bottom="566" w:left="1440" w:header="0" w:footer="0" w:gutter="0"/>
          <w:cols w:space="720"/>
          <w:noEndnote/>
        </w:sectPr>
      </w:pPr>
      <w:r w:rsidRPr="003641D8">
        <w:rPr>
          <w:rFonts w:ascii="Calibri" w:eastAsia="Times New Roman" w:hAnsi="Calibri" w:cs="Times New Roman"/>
          <w:lang w:eastAsia="ru-RU"/>
        </w:rPr>
        <w:tab/>
      </w:r>
    </w:p>
    <w:p w:rsidR="003641D8" w:rsidRPr="00026F7F" w:rsidRDefault="003641D8" w:rsidP="003641D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026F7F">
        <w:rPr>
          <w:rFonts w:ascii="Times New Roman" w:eastAsia="Times New Roman" w:hAnsi="Times New Roman" w:cs="Times New Roman"/>
          <w:sz w:val="28"/>
          <w:szCs w:val="28"/>
          <w:lang w:eastAsia="ru-RU"/>
        </w:rPr>
        <w:lastRenderedPageBreak/>
        <w:t>Приложение № 5</w:t>
      </w:r>
    </w:p>
    <w:p w:rsidR="003641D8" w:rsidRPr="00026F7F"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26F7F">
        <w:rPr>
          <w:rFonts w:ascii="Times New Roman" w:eastAsia="Times New Roman" w:hAnsi="Times New Roman" w:cs="Times New Roman"/>
          <w:sz w:val="28"/>
          <w:szCs w:val="28"/>
          <w:lang w:eastAsia="ru-RU"/>
        </w:rPr>
        <w:t>к административному регламенту</w:t>
      </w:r>
    </w:p>
    <w:p w:rsidR="003641D8" w:rsidRPr="003641D8" w:rsidRDefault="003641D8" w:rsidP="003641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3641D8" w:rsidRPr="003641D8" w:rsidTr="00124264">
        <w:tc>
          <w:tcPr>
            <w:tcW w:w="4962"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7" w:type="dxa"/>
          </w:tcPr>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Главе администрации </w:t>
            </w:r>
            <w:r w:rsidR="00972F6D">
              <w:rPr>
                <w:rFonts w:ascii="Times New Roman" w:eastAsia="Times New Roman" w:hAnsi="Times New Roman" w:cs="Times New Roman"/>
                <w:sz w:val="24"/>
                <w:szCs w:val="24"/>
                <w:lang w:eastAsia="ru-RU"/>
              </w:rPr>
              <w:t>Яблонов</w:t>
            </w:r>
            <w:r w:rsidR="00124264" w:rsidRPr="00124264">
              <w:rPr>
                <w:rFonts w:ascii="Times New Roman" w:eastAsia="Times New Roman" w:hAnsi="Times New Roman" w:cs="Times New Roman"/>
                <w:sz w:val="24"/>
                <w:szCs w:val="24"/>
                <w:lang w:eastAsia="ru-RU"/>
              </w:rPr>
              <w:t>ского сельского поселения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(ФИО, с указанием представления по доверенности при подаче заявления от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w:t>
            </w:r>
            <w:proofErr w:type="gramStart"/>
            <w:r w:rsidRPr="003641D8">
              <w:rPr>
                <w:rFonts w:ascii="Times New Roman" w:eastAsia="Times New Roman" w:hAnsi="Times New Roman" w:cs="Times New Roman"/>
                <w:sz w:val="24"/>
                <w:szCs w:val="24"/>
                <w:vertAlign w:val="superscript"/>
                <w:lang w:eastAsia="ru-RU"/>
              </w:rPr>
              <w:t>документ</w:t>
            </w:r>
            <w:proofErr w:type="gramEnd"/>
            <w:r w:rsidRPr="003641D8">
              <w:rPr>
                <w:rFonts w:ascii="Times New Roman" w:eastAsia="Times New Roman" w:hAnsi="Times New Roman" w:cs="Times New Roman"/>
                <w:sz w:val="24"/>
                <w:szCs w:val="24"/>
                <w:vertAlign w:val="superscript"/>
                <w:lang w:eastAsia="ru-RU"/>
              </w:rPr>
              <w:t xml:space="preserve"> удостоверяющий личность)</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(полное наименование юридического лица, с указанием организационно-правовой формы юридического лица)</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641D8">
              <w:rPr>
                <w:rFonts w:ascii="Times New Roman" w:eastAsia="Times New Roman" w:hAnsi="Times New Roman" w:cs="Times New Roman"/>
                <w:sz w:val="24"/>
                <w:szCs w:val="24"/>
                <w:vertAlign w:val="superscript"/>
                <w:lang w:eastAsia="ru-RU"/>
              </w:rPr>
              <w:t>(адрес места жительства / нахождения)</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Телефон: 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Факс: _______________________________</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e-mail: ______________________________</w:t>
            </w:r>
          </w:p>
        </w:tc>
      </w:tr>
    </w:tbl>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026F7F"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0" w:name="Par559"/>
      <w:bookmarkEnd w:id="20"/>
      <w:r w:rsidRPr="00026F7F">
        <w:rPr>
          <w:rFonts w:ascii="Times New Roman" w:eastAsia="Times New Roman" w:hAnsi="Times New Roman" w:cs="Times New Roman"/>
          <w:b/>
          <w:sz w:val="28"/>
          <w:szCs w:val="28"/>
          <w:lang w:eastAsia="ru-RU"/>
        </w:rPr>
        <w:t>Заявление</w:t>
      </w:r>
    </w:p>
    <w:p w:rsidR="003641D8" w:rsidRPr="00026F7F"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F7F">
        <w:rPr>
          <w:rFonts w:ascii="Times New Roman" w:eastAsia="Times New Roman" w:hAnsi="Times New Roman" w:cs="Times New Roman"/>
          <w:b/>
          <w:sz w:val="28"/>
          <w:szCs w:val="28"/>
          <w:lang w:eastAsia="ru-RU"/>
        </w:rPr>
        <w:t>об исправлении технической ошибки</w:t>
      </w:r>
    </w:p>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Сообщаю об ошибке, допущенной при оказании муниципальной услуги:</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w:t>
      </w:r>
      <w:r w:rsidR="00026F7F">
        <w:rPr>
          <w:rFonts w:ascii="Times New Roman" w:eastAsia="Times New Roman" w:hAnsi="Times New Roman" w:cs="Times New Roman"/>
          <w:sz w:val="24"/>
          <w:szCs w:val="24"/>
          <w:lang w:eastAsia="ru-RU"/>
        </w:rPr>
        <w:t>_________________________________________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Записано:</w:t>
      </w:r>
    </w:p>
    <w:p w:rsidR="003641D8" w:rsidRPr="003641D8"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_________________________________________________________________</w:t>
      </w:r>
      <w:r w:rsidR="00026F7F">
        <w:rPr>
          <w:rFonts w:ascii="Times New Roman" w:eastAsia="Times New Roman" w:hAnsi="Times New Roman" w:cs="Times New Roman"/>
          <w:sz w:val="24"/>
          <w:szCs w:val="24"/>
          <w:lang w:eastAsia="ru-RU"/>
        </w:rPr>
        <w:t>____________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Правильные сведения:</w:t>
      </w:r>
    </w:p>
    <w:p w:rsidR="003641D8" w:rsidRPr="003641D8"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__________________________________________________________________</w:t>
      </w:r>
      <w:r w:rsidR="00026F7F">
        <w:rPr>
          <w:rFonts w:ascii="Times New Roman" w:eastAsia="Times New Roman" w:hAnsi="Times New Roman" w:cs="Times New Roman"/>
          <w:sz w:val="24"/>
          <w:szCs w:val="24"/>
          <w:lang w:eastAsia="ru-RU"/>
        </w:rPr>
        <w:t>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Прошу исправить допущенную техническую ошибку.</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Прилагаю следующие документы:</w:t>
      </w:r>
    </w:p>
    <w:p w:rsidR="003641D8" w:rsidRPr="003641D8" w:rsidRDefault="003641D8" w:rsidP="00026F7F">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__________________________________________________________________</w:t>
      </w:r>
      <w:r w:rsidR="00026F7F">
        <w:rPr>
          <w:rFonts w:ascii="Times New Roman" w:eastAsia="Times New Roman" w:hAnsi="Times New Roman" w:cs="Times New Roman"/>
          <w:sz w:val="24"/>
          <w:szCs w:val="24"/>
          <w:lang w:eastAsia="ru-RU"/>
        </w:rPr>
        <w:t>__________</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Телефон: _________________</w:t>
      </w:r>
    </w:p>
    <w:p w:rsidR="003641D8" w:rsidRPr="003641D8" w:rsidRDefault="003641D8" w:rsidP="003641D8">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E-mail: __________________</w:t>
      </w:r>
    </w:p>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2551"/>
        <w:gridCol w:w="340"/>
        <w:gridCol w:w="3175"/>
        <w:gridCol w:w="3005"/>
      </w:tblGrid>
      <w:tr w:rsidR="003641D8" w:rsidRPr="003641D8" w:rsidTr="003641D8">
        <w:tc>
          <w:tcPr>
            <w:tcW w:w="2551"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w:t>
            </w:r>
          </w:p>
        </w:tc>
        <w:tc>
          <w:tcPr>
            <w:tcW w:w="3175"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005" w:type="dxa"/>
            <w:tcBorders>
              <w:bottom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641D8" w:rsidRPr="003641D8" w:rsidTr="003641D8">
        <w:tc>
          <w:tcPr>
            <w:tcW w:w="2551"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c>
          <w:tcPr>
            <w:tcW w:w="3515" w:type="dxa"/>
            <w:gridSpan w:val="2"/>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(подпись)</w:t>
            </w:r>
          </w:p>
        </w:tc>
        <w:tc>
          <w:tcPr>
            <w:tcW w:w="3005" w:type="dxa"/>
            <w:tcBorders>
              <w:top w:val="single" w:sz="4" w:space="0" w:color="auto"/>
            </w:tcBorders>
          </w:tcPr>
          <w:p w:rsidR="003641D8" w:rsidRPr="003641D8" w:rsidRDefault="003641D8" w:rsidP="003641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(Ф.И.О.)</w:t>
            </w:r>
          </w:p>
        </w:tc>
      </w:tr>
    </w:tbl>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9071"/>
      </w:tblGrid>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Служебные отметки</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Запрос поступил:</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Вх. №:</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Ф.И.О. и подпись лица, принявшего запрос:</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Выдано разрешение:</w:t>
            </w:r>
          </w:p>
        </w:tc>
      </w:tr>
      <w:tr w:rsidR="003641D8" w:rsidRPr="003641D8" w:rsidTr="003641D8">
        <w:tc>
          <w:tcPr>
            <w:tcW w:w="9071" w:type="dxa"/>
            <w:tcBorders>
              <w:top w:val="single" w:sz="4" w:space="0" w:color="auto"/>
              <w:left w:val="single" w:sz="4" w:space="0" w:color="auto"/>
              <w:bottom w:val="single" w:sz="4" w:space="0" w:color="auto"/>
              <w:right w:val="single" w:sz="4" w:space="0" w:color="auto"/>
            </w:tcBorders>
          </w:tcPr>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Дата:</w:t>
            </w:r>
          </w:p>
        </w:tc>
      </w:tr>
    </w:tbl>
    <w:p w:rsidR="003641D8" w:rsidRPr="003641D8" w:rsidRDefault="003641D8" w:rsidP="003641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41D8">
        <w:rPr>
          <w:rFonts w:ascii="Times New Roman" w:eastAsia="Times New Roman" w:hAnsi="Times New Roman" w:cs="Times New Roman"/>
          <w:sz w:val="24"/>
          <w:szCs w:val="24"/>
          <w:lang w:eastAsia="ru-RU"/>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расположенными на территории </w:t>
      </w:r>
      <w:r w:rsidR="00972F6D">
        <w:rPr>
          <w:rFonts w:ascii="Times New Roman" w:eastAsia="Times New Roman" w:hAnsi="Times New Roman" w:cs="Times New Roman"/>
          <w:sz w:val="24"/>
          <w:szCs w:val="24"/>
          <w:lang w:eastAsia="ru-RU"/>
        </w:rPr>
        <w:t>Яблонов</w:t>
      </w:r>
      <w:r w:rsidR="00026F7F" w:rsidRPr="00026F7F">
        <w:rPr>
          <w:rFonts w:ascii="Times New Roman" w:eastAsia="Times New Roman" w:hAnsi="Times New Roman" w:cs="Times New Roman"/>
          <w:sz w:val="24"/>
          <w:szCs w:val="24"/>
          <w:lang w:eastAsia="ru-RU"/>
        </w:rPr>
        <w:t>ского сельского поселения</w:t>
      </w:r>
      <w:r w:rsidRPr="003641D8">
        <w:rPr>
          <w:rFonts w:ascii="Times New Roman" w:eastAsia="Times New Roman" w:hAnsi="Times New Roman" w:cs="Times New Roman"/>
          <w:sz w:val="24"/>
          <w:szCs w:val="24"/>
          <w:lang w:eastAsia="ru-RU"/>
        </w:rPr>
        <w:t xml:space="preserve">, посадку (взлет) на площадки, расположенные в границах населенных пунктов </w:t>
      </w:r>
      <w:r w:rsidR="00026F7F">
        <w:rPr>
          <w:rFonts w:ascii="Times New Roman" w:eastAsia="Times New Roman" w:hAnsi="Times New Roman" w:cs="Times New Roman"/>
          <w:sz w:val="24"/>
          <w:szCs w:val="24"/>
          <w:lang w:eastAsia="ru-RU"/>
        </w:rPr>
        <w:t>сельского поселения</w:t>
      </w:r>
      <w:r w:rsidRPr="003641D8">
        <w:rPr>
          <w:rFonts w:ascii="Times New Roman" w:eastAsia="Times New Roman" w:hAnsi="Times New Roman" w:cs="Times New Roman"/>
          <w:sz w:val="24"/>
          <w:szCs w:val="24"/>
          <w:lang w:eastAsia="ru-RU"/>
        </w:rPr>
        <w:t>, сведения о которых не опубликованы в документах аэронавигационной информации.</w:t>
      </w: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41D8" w:rsidRPr="003641D8" w:rsidRDefault="003641D8" w:rsidP="003641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0035E" w:rsidRPr="003641D8" w:rsidRDefault="00F0035E" w:rsidP="003641D8">
      <w:pPr>
        <w:spacing w:after="0" w:line="240" w:lineRule="auto"/>
        <w:rPr>
          <w:rFonts w:ascii="Times New Roman" w:hAnsi="Times New Roman" w:cs="Times New Roman"/>
          <w:sz w:val="28"/>
          <w:szCs w:val="28"/>
        </w:rPr>
      </w:pPr>
    </w:p>
    <w:sectPr w:rsidR="00F0035E" w:rsidRPr="003641D8" w:rsidSect="00026F7F">
      <w:headerReference w:type="default" r:id="rId12"/>
      <w:footerReference w:type="default" r:id="rId13"/>
      <w:pgSz w:w="11906" w:h="16838"/>
      <w:pgMar w:top="993"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606" w:rsidRDefault="00B60606" w:rsidP="003641D8">
      <w:pPr>
        <w:spacing w:after="0" w:line="240" w:lineRule="auto"/>
      </w:pPr>
      <w:r>
        <w:separator/>
      </w:r>
    </w:p>
  </w:endnote>
  <w:endnote w:type="continuationSeparator" w:id="0">
    <w:p w:rsidR="00B60606" w:rsidRDefault="00B60606" w:rsidP="0036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31" w:rsidRDefault="00015831">
    <w:pPr>
      <w:pStyle w:val="a5"/>
    </w:pPr>
  </w:p>
  <w:p w:rsidR="00015831" w:rsidRPr="00DA7F59" w:rsidRDefault="00015831" w:rsidP="003641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31" w:rsidRDefault="0001583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606" w:rsidRDefault="00B60606" w:rsidP="003641D8">
      <w:pPr>
        <w:spacing w:after="0" w:line="240" w:lineRule="auto"/>
      </w:pPr>
      <w:r>
        <w:separator/>
      </w:r>
    </w:p>
  </w:footnote>
  <w:footnote w:type="continuationSeparator" w:id="0">
    <w:p w:rsidR="00B60606" w:rsidRDefault="00B60606" w:rsidP="00364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092160"/>
      <w:docPartObj>
        <w:docPartGallery w:val="Page Numbers (Top of Page)"/>
        <w:docPartUnique/>
      </w:docPartObj>
    </w:sdtPr>
    <w:sdtContent>
      <w:p w:rsidR="00015831" w:rsidRDefault="00DD16CC" w:rsidP="003641D8">
        <w:pPr>
          <w:pStyle w:val="a3"/>
          <w:jc w:val="center"/>
        </w:pPr>
        <w:r w:rsidRPr="00DA7F59">
          <w:rPr>
            <w:rFonts w:ascii="Times New Roman" w:hAnsi="Times New Roman" w:cs="Times New Roman"/>
            <w:sz w:val="24"/>
            <w:szCs w:val="24"/>
          </w:rPr>
          <w:fldChar w:fldCharType="begin"/>
        </w:r>
        <w:r w:rsidR="00015831" w:rsidRPr="00DA7F59">
          <w:rPr>
            <w:rFonts w:ascii="Times New Roman" w:hAnsi="Times New Roman" w:cs="Times New Roman"/>
            <w:sz w:val="24"/>
            <w:szCs w:val="24"/>
          </w:rPr>
          <w:instrText>PAGE   \* MERGEFORMAT</w:instrText>
        </w:r>
        <w:r w:rsidRPr="00DA7F59">
          <w:rPr>
            <w:rFonts w:ascii="Times New Roman" w:hAnsi="Times New Roman" w:cs="Times New Roman"/>
            <w:sz w:val="24"/>
            <w:szCs w:val="24"/>
          </w:rPr>
          <w:fldChar w:fldCharType="separate"/>
        </w:r>
        <w:r w:rsidR="00C24FA2">
          <w:rPr>
            <w:rFonts w:ascii="Times New Roman" w:hAnsi="Times New Roman" w:cs="Times New Roman"/>
            <w:noProof/>
            <w:sz w:val="24"/>
            <w:szCs w:val="24"/>
          </w:rPr>
          <w:t>3</w:t>
        </w:r>
        <w:r w:rsidRPr="00DA7F59">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31" w:rsidRDefault="00015831">
    <w:pPr>
      <w:pStyle w:val="a3"/>
    </w:pPr>
  </w:p>
  <w:p w:rsidR="00015831" w:rsidRDefault="00015831">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31" w:rsidRDefault="00015831">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2928"/>
    <w:rsid w:val="00015831"/>
    <w:rsid w:val="00017237"/>
    <w:rsid w:val="00026F7F"/>
    <w:rsid w:val="000276C3"/>
    <w:rsid w:val="00042835"/>
    <w:rsid w:val="00076627"/>
    <w:rsid w:val="00082928"/>
    <w:rsid w:val="001107D4"/>
    <w:rsid w:val="00124264"/>
    <w:rsid w:val="001C37EE"/>
    <w:rsid w:val="001C4E38"/>
    <w:rsid w:val="00200153"/>
    <w:rsid w:val="00203020"/>
    <w:rsid w:val="00221157"/>
    <w:rsid w:val="00261ABA"/>
    <w:rsid w:val="002C2914"/>
    <w:rsid w:val="003641D8"/>
    <w:rsid w:val="003A087D"/>
    <w:rsid w:val="003A1864"/>
    <w:rsid w:val="003A58CC"/>
    <w:rsid w:val="0041276B"/>
    <w:rsid w:val="0041509A"/>
    <w:rsid w:val="004E43C0"/>
    <w:rsid w:val="00510009"/>
    <w:rsid w:val="00510849"/>
    <w:rsid w:val="00546AE8"/>
    <w:rsid w:val="00567C10"/>
    <w:rsid w:val="00592E53"/>
    <w:rsid w:val="005C2A07"/>
    <w:rsid w:val="00640CBA"/>
    <w:rsid w:val="00667EC9"/>
    <w:rsid w:val="006870FF"/>
    <w:rsid w:val="00697FD1"/>
    <w:rsid w:val="006C7C15"/>
    <w:rsid w:val="00792C33"/>
    <w:rsid w:val="00833847"/>
    <w:rsid w:val="008B7059"/>
    <w:rsid w:val="00972F6D"/>
    <w:rsid w:val="009C2E00"/>
    <w:rsid w:val="009C5118"/>
    <w:rsid w:val="009F1AEE"/>
    <w:rsid w:val="00A41FD5"/>
    <w:rsid w:val="00AA7F0F"/>
    <w:rsid w:val="00AD2399"/>
    <w:rsid w:val="00B25EC5"/>
    <w:rsid w:val="00B549B0"/>
    <w:rsid w:val="00B60606"/>
    <w:rsid w:val="00C11517"/>
    <w:rsid w:val="00C24FA2"/>
    <w:rsid w:val="00D279EC"/>
    <w:rsid w:val="00DC2764"/>
    <w:rsid w:val="00DD16CC"/>
    <w:rsid w:val="00E41FD8"/>
    <w:rsid w:val="00F0035E"/>
    <w:rsid w:val="00F25EC6"/>
    <w:rsid w:val="00FB7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 w:type="character" w:styleId="a9">
    <w:name w:val="Hyperlink"/>
    <w:basedOn w:val="a0"/>
    <w:uiPriority w:val="99"/>
    <w:unhideWhenUsed/>
    <w:rsid w:val="00667EC9"/>
    <w:rPr>
      <w:color w:val="0000FF" w:themeColor="hyperlink"/>
      <w:u w:val="single"/>
    </w:rPr>
  </w:style>
  <w:style w:type="character" w:customStyle="1" w:styleId="2">
    <w:name w:val="Основной текст (2)_"/>
    <w:basedOn w:val="a0"/>
    <w:link w:val="20"/>
    <w:rsid w:val="004E43C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E43C0"/>
    <w:pPr>
      <w:widowControl w:val="0"/>
      <w:shd w:val="clear" w:color="auto" w:fill="FFFFFF"/>
      <w:spacing w:after="0" w:line="322" w:lineRule="exac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41D8"/>
  </w:style>
  <w:style w:type="paragraph" w:customStyle="1" w:styleId="ConsPlusNormal">
    <w:name w:val="ConsPlusNormal"/>
    <w:rsid w:val="0036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3641D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TitlePage">
    <w:name w:val="ConsPlusTitlePage"/>
    <w:uiPriority w:val="99"/>
    <w:rsid w:val="003641D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3">
    <w:name w:val="header"/>
    <w:basedOn w:val="a"/>
    <w:link w:val="a4"/>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3641D8"/>
    <w:rPr>
      <w:rFonts w:eastAsia="Times New Roman"/>
      <w:lang w:eastAsia="ru-RU"/>
    </w:rPr>
  </w:style>
  <w:style w:type="paragraph" w:styleId="a5">
    <w:name w:val="footer"/>
    <w:basedOn w:val="a"/>
    <w:link w:val="a6"/>
    <w:uiPriority w:val="99"/>
    <w:unhideWhenUsed/>
    <w:rsid w:val="003641D8"/>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3641D8"/>
    <w:rPr>
      <w:rFonts w:eastAsia="Times New Roman"/>
      <w:lang w:eastAsia="ru-RU"/>
    </w:rPr>
  </w:style>
  <w:style w:type="paragraph" w:styleId="a7">
    <w:name w:val="No Spacing"/>
    <w:uiPriority w:val="1"/>
    <w:qFormat/>
    <w:rsid w:val="003641D8"/>
    <w:pPr>
      <w:widowControl w:val="0"/>
      <w:spacing w:after="0" w:line="240" w:lineRule="auto"/>
    </w:pPr>
    <w:rPr>
      <w:rFonts w:ascii="Times New Roman" w:eastAsia="Times New Roman" w:hAnsi="Times New Roman" w:cs="Times New Roman"/>
      <w:sz w:val="24"/>
      <w:szCs w:val="24"/>
      <w:lang w:eastAsia="ar-SA"/>
    </w:rPr>
  </w:style>
  <w:style w:type="paragraph" w:customStyle="1" w:styleId="10">
    <w:name w:val="Обычный (веб)1"/>
    <w:basedOn w:val="a"/>
    <w:next w:val="a8"/>
    <w:uiPriority w:val="99"/>
    <w:semiHidden/>
    <w:unhideWhenUsed/>
    <w:rsid w:val="003641D8"/>
    <w:pPr>
      <w:spacing w:after="160" w:line="259"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641D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0974587">
      <w:bodyDiv w:val="1"/>
      <w:marLeft w:val="0"/>
      <w:marRight w:val="0"/>
      <w:marTop w:val="0"/>
      <w:marBottom w:val="0"/>
      <w:divBdr>
        <w:top w:val="none" w:sz="0" w:space="0" w:color="auto"/>
        <w:left w:val="none" w:sz="0" w:space="0" w:color="auto"/>
        <w:bottom w:val="none" w:sz="0" w:space="0" w:color="auto"/>
        <w:right w:val="none" w:sz="0" w:space="0" w:color="auto"/>
      </w:divBdr>
      <w:divsChild>
        <w:div w:id="116685533">
          <w:marLeft w:val="0"/>
          <w:marRight w:val="0"/>
          <w:marTop w:val="0"/>
          <w:marBottom w:val="0"/>
          <w:divBdr>
            <w:top w:val="none" w:sz="0" w:space="0" w:color="auto"/>
            <w:left w:val="none" w:sz="0" w:space="0" w:color="auto"/>
            <w:bottom w:val="none" w:sz="0" w:space="0" w:color="auto"/>
            <w:right w:val="none" w:sz="0" w:space="0" w:color="auto"/>
          </w:divBdr>
        </w:div>
        <w:div w:id="4549140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lonovo@ko.belregio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ablonovskoe-r31.gosweb.gosuslugi.ru/"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26</Pages>
  <Words>7920</Words>
  <Characters>45147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yablonovo</cp:lastModifiedBy>
  <cp:revision>20</cp:revision>
  <dcterms:created xsi:type="dcterms:W3CDTF">2024-05-20T07:13:00Z</dcterms:created>
  <dcterms:modified xsi:type="dcterms:W3CDTF">2024-06-27T05:19:00Z</dcterms:modified>
</cp:coreProperties>
</file>