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08" w:rsidRPr="00E36E1B" w:rsidRDefault="00BE6508" w:rsidP="00BE6508">
      <w:pPr>
        <w:jc w:val="center"/>
        <w:rPr>
          <w:rFonts w:ascii="Arial" w:hAnsi="Arial" w:cs="Arial"/>
          <w:sz w:val="20"/>
          <w:szCs w:val="20"/>
        </w:rPr>
      </w:pPr>
      <w:r w:rsidRPr="00E36E1B">
        <w:rPr>
          <w:rFonts w:ascii="Arial" w:hAnsi="Arial" w:cs="Arial"/>
          <w:sz w:val="20"/>
          <w:szCs w:val="20"/>
        </w:rPr>
        <w:t>БЕЛГОРОДСКАЯ ОБЛАСТЬ</w:t>
      </w:r>
    </w:p>
    <w:p w:rsidR="00BE6508" w:rsidRPr="00E36E1B" w:rsidRDefault="00BE6508" w:rsidP="00BE6508">
      <w:pPr>
        <w:jc w:val="center"/>
        <w:rPr>
          <w:rFonts w:ascii="Arial Narrow" w:hAnsi="Arial Narrow"/>
          <w:sz w:val="20"/>
          <w:szCs w:val="20"/>
        </w:rPr>
      </w:pPr>
    </w:p>
    <w:p w:rsidR="00BE6508" w:rsidRPr="00E36E1B" w:rsidRDefault="00BE6508" w:rsidP="00BE6508">
      <w:pPr>
        <w:jc w:val="center"/>
        <w:rPr>
          <w:rFonts w:ascii="Arial Narrow" w:hAnsi="Arial Narrow"/>
          <w:b/>
          <w:sz w:val="40"/>
          <w:szCs w:val="40"/>
        </w:rPr>
      </w:pPr>
      <w:r w:rsidRPr="00E36E1B">
        <w:rPr>
          <w:rFonts w:ascii="Arial Narrow" w:hAnsi="Arial Narrow"/>
          <w:b/>
          <w:sz w:val="40"/>
          <w:szCs w:val="40"/>
        </w:rPr>
        <w:t>АДМИНИСТРАЦИЯ ЯБЛОНОВСКОГО СЕЛЬСКОГО ПОСЕЛЕНИЯ МУНИЦИПАЛЬНОГО РАЙОНА «КОРОЧАНСКИЙ РАЙОН»</w:t>
      </w:r>
    </w:p>
    <w:p w:rsidR="00BE6508" w:rsidRDefault="00BE6508" w:rsidP="00BE6508">
      <w:pPr>
        <w:jc w:val="center"/>
        <w:rPr>
          <w:rFonts w:ascii="Arial" w:hAnsi="Arial" w:cs="Arial"/>
          <w:b/>
          <w:sz w:val="28"/>
          <w:szCs w:val="28"/>
        </w:rPr>
      </w:pPr>
    </w:p>
    <w:p w:rsidR="00BE6508" w:rsidRPr="00E36E1B" w:rsidRDefault="00BE6508" w:rsidP="00BE6508">
      <w:pPr>
        <w:jc w:val="center"/>
        <w:rPr>
          <w:rFonts w:ascii="Arial" w:hAnsi="Arial"/>
          <w:sz w:val="32"/>
          <w:szCs w:val="28"/>
          <w:u w:val="single"/>
        </w:rPr>
      </w:pPr>
      <w:proofErr w:type="gramStart"/>
      <w:r w:rsidRPr="00E36E1B">
        <w:rPr>
          <w:rFonts w:ascii="Arial" w:hAnsi="Arial"/>
          <w:sz w:val="32"/>
          <w:szCs w:val="28"/>
        </w:rPr>
        <w:t>П</w:t>
      </w:r>
      <w:proofErr w:type="gramEnd"/>
      <w:r w:rsidRPr="00E36E1B">
        <w:rPr>
          <w:rFonts w:ascii="Arial" w:hAnsi="Arial"/>
          <w:sz w:val="32"/>
          <w:szCs w:val="28"/>
        </w:rPr>
        <w:t xml:space="preserve"> О С Т А Н О В Л Е Н И Е</w:t>
      </w:r>
    </w:p>
    <w:p w:rsidR="00BE6508" w:rsidRDefault="00BE6508" w:rsidP="00BE6508">
      <w:pPr>
        <w:jc w:val="center"/>
        <w:rPr>
          <w:rFonts w:ascii="Arial" w:hAnsi="Arial"/>
          <w:sz w:val="28"/>
          <w:szCs w:val="28"/>
        </w:rPr>
      </w:pPr>
    </w:p>
    <w:p w:rsidR="00BE6508" w:rsidRDefault="00BE6508" w:rsidP="00BE650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Яблоново</w:t>
      </w:r>
    </w:p>
    <w:p w:rsidR="00A515E4" w:rsidRDefault="00A515E4" w:rsidP="00BE6508">
      <w:pPr>
        <w:jc w:val="center"/>
        <w:rPr>
          <w:rFonts w:ascii="Arial" w:hAnsi="Arial"/>
          <w:b/>
          <w:sz w:val="17"/>
          <w:szCs w:val="28"/>
        </w:rPr>
      </w:pPr>
    </w:p>
    <w:tbl>
      <w:tblPr>
        <w:tblW w:w="9606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604"/>
        <w:gridCol w:w="332"/>
        <w:gridCol w:w="1094"/>
      </w:tblGrid>
      <w:tr w:rsidR="00BE6508" w:rsidRPr="00EC4D83" w:rsidTr="00CA7FCC">
        <w:tc>
          <w:tcPr>
            <w:tcW w:w="317" w:type="dxa"/>
            <w:vAlign w:val="bottom"/>
          </w:tcPr>
          <w:p w:rsidR="00BE6508" w:rsidRPr="00EC4D83" w:rsidRDefault="00BE6508" w:rsidP="00CA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BE6508" w:rsidRPr="00EC4D83" w:rsidRDefault="00BE6508" w:rsidP="00CA7FCC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0" w:type="dxa"/>
            <w:vAlign w:val="bottom"/>
          </w:tcPr>
          <w:p w:rsidR="00BE6508" w:rsidRPr="00EC4D83" w:rsidRDefault="00BE6508" w:rsidP="00CA7FCC">
            <w:pPr>
              <w:ind w:left="-108" w:righ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BE6508" w:rsidRPr="00EC4D83" w:rsidRDefault="00BE6508" w:rsidP="00CA7FCC">
            <w:pPr>
              <w:ind w:left="-141"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августа</w:t>
            </w:r>
          </w:p>
        </w:tc>
        <w:tc>
          <w:tcPr>
            <w:tcW w:w="301" w:type="dxa"/>
            <w:vAlign w:val="bottom"/>
          </w:tcPr>
          <w:p w:rsidR="00BE6508" w:rsidRPr="00EC4D83" w:rsidRDefault="00BE6508" w:rsidP="00CA7FCC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E6508" w:rsidRPr="00EC4D83" w:rsidRDefault="00BE6508" w:rsidP="00CA7FCC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1" w:type="dxa"/>
            <w:vAlign w:val="bottom"/>
          </w:tcPr>
          <w:p w:rsidR="00BE6508" w:rsidRPr="00EC4D83" w:rsidRDefault="00BE6508" w:rsidP="00CA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4D8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EC4D8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04" w:type="dxa"/>
            <w:vAlign w:val="bottom"/>
          </w:tcPr>
          <w:p w:rsidR="00BE6508" w:rsidRPr="00EC4D83" w:rsidRDefault="00BE6508" w:rsidP="00CA7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vAlign w:val="bottom"/>
          </w:tcPr>
          <w:p w:rsidR="00BE6508" w:rsidRPr="00EC4D83" w:rsidRDefault="00BE6508" w:rsidP="00CA7FCC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BE6508" w:rsidRPr="00EC4D83" w:rsidRDefault="00BE6508" w:rsidP="00CA7FCC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</w:tbl>
    <w:p w:rsidR="00BE6508" w:rsidRDefault="00BE6508" w:rsidP="00BE6508">
      <w:pPr>
        <w:rPr>
          <w:sz w:val="28"/>
          <w:szCs w:val="28"/>
        </w:rPr>
      </w:pPr>
    </w:p>
    <w:p w:rsidR="00FC4E39" w:rsidRDefault="00FC4E39" w:rsidP="00D52987">
      <w:pPr>
        <w:rPr>
          <w:b/>
          <w:sz w:val="28"/>
          <w:szCs w:val="28"/>
        </w:rPr>
      </w:pPr>
    </w:p>
    <w:p w:rsidR="00FC4E39" w:rsidRDefault="00FC4E39" w:rsidP="00FC4E39">
      <w:pPr>
        <w:jc w:val="both"/>
      </w:pPr>
    </w:p>
    <w:p w:rsidR="00FC4E39" w:rsidRDefault="00FC4E39" w:rsidP="009E6F9F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A36F7">
        <w:rPr>
          <w:b/>
          <w:sz w:val="28"/>
          <w:szCs w:val="28"/>
        </w:rPr>
        <w:t>б утверждении</w:t>
      </w:r>
      <w:r w:rsidR="009E6F9F">
        <w:rPr>
          <w:b/>
          <w:sz w:val="28"/>
          <w:szCs w:val="28"/>
        </w:rPr>
        <w:t xml:space="preserve"> </w:t>
      </w:r>
      <w:r w:rsidR="006A36F7">
        <w:rPr>
          <w:b/>
          <w:sz w:val="28"/>
          <w:szCs w:val="28"/>
        </w:rPr>
        <w:t>П</w:t>
      </w:r>
      <w:r w:rsidR="009E6F9F">
        <w:rPr>
          <w:b/>
          <w:sz w:val="28"/>
          <w:szCs w:val="28"/>
        </w:rPr>
        <w:t>орядк</w:t>
      </w:r>
      <w:r w:rsidR="006A36F7">
        <w:rPr>
          <w:b/>
          <w:sz w:val="28"/>
          <w:szCs w:val="28"/>
        </w:rPr>
        <w:t>а</w:t>
      </w:r>
      <w:r w:rsidR="009E6F9F">
        <w:rPr>
          <w:b/>
          <w:sz w:val="28"/>
          <w:szCs w:val="28"/>
        </w:rPr>
        <w:t xml:space="preserve"> проведения </w:t>
      </w:r>
      <w:r>
        <w:rPr>
          <w:b/>
          <w:sz w:val="28"/>
          <w:szCs w:val="28"/>
        </w:rPr>
        <w:t>антикоррупционной</w:t>
      </w:r>
      <w:r w:rsidR="009E6F9F">
        <w:rPr>
          <w:b/>
          <w:sz w:val="28"/>
          <w:szCs w:val="28"/>
        </w:rPr>
        <w:t xml:space="preserve"> экспертизы нормативных </w:t>
      </w:r>
      <w:r>
        <w:rPr>
          <w:b/>
          <w:sz w:val="28"/>
          <w:szCs w:val="28"/>
        </w:rPr>
        <w:t>правовых актов</w:t>
      </w:r>
      <w:r w:rsidR="009E6F9F">
        <w:rPr>
          <w:b/>
          <w:sz w:val="28"/>
          <w:szCs w:val="28"/>
        </w:rPr>
        <w:t xml:space="preserve"> и проектов нормативных </w:t>
      </w:r>
      <w:r>
        <w:rPr>
          <w:b/>
          <w:sz w:val="28"/>
          <w:szCs w:val="28"/>
        </w:rPr>
        <w:t>правовых актов</w:t>
      </w:r>
      <w:r w:rsidR="006A3B81" w:rsidRPr="006A3B81">
        <w:rPr>
          <w:sz w:val="28"/>
          <w:szCs w:val="28"/>
        </w:rPr>
        <w:t xml:space="preserve"> </w:t>
      </w:r>
      <w:r w:rsidR="006A3B81">
        <w:rPr>
          <w:sz w:val="28"/>
          <w:szCs w:val="28"/>
        </w:rPr>
        <w:t xml:space="preserve">в </w:t>
      </w:r>
      <w:r w:rsidR="006A3B81" w:rsidRPr="006A3B81">
        <w:rPr>
          <w:b/>
          <w:sz w:val="28"/>
          <w:szCs w:val="28"/>
        </w:rPr>
        <w:t>администрации Яблоновского сельского поселения</w:t>
      </w:r>
    </w:p>
    <w:p w:rsidR="00FC4E39" w:rsidRDefault="00FC4E39" w:rsidP="009E6F9F">
      <w:pPr>
        <w:autoSpaceDE w:val="0"/>
        <w:autoSpaceDN w:val="0"/>
        <w:adjustRightInd w:val="0"/>
        <w:ind w:right="4819"/>
        <w:jc w:val="both"/>
      </w:pPr>
    </w:p>
    <w:p w:rsidR="00FC4E39" w:rsidRDefault="00FC4E39" w:rsidP="00FC4E39">
      <w:pPr>
        <w:autoSpaceDE w:val="0"/>
        <w:autoSpaceDN w:val="0"/>
        <w:adjustRightInd w:val="0"/>
      </w:pPr>
    </w:p>
    <w:p w:rsidR="00FC4E39" w:rsidRDefault="00FC4E39" w:rsidP="00FC4E39">
      <w:pPr>
        <w:autoSpaceDE w:val="0"/>
        <w:autoSpaceDN w:val="0"/>
        <w:adjustRightInd w:val="0"/>
      </w:pP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3 Федерального закона от 17.07.2009 года № 172-ФЗ «Об антикоррупционной экспертизе нормативных правовых актов и проектов нормативных правовых актов», Постановлением Правительства РФ от 26.02.2010 года № 96 «Об антикоррупционной экспертизе нормативных правовых актов и проектов нормативных правовых актов», в целях совершенствования правовой базы в сфере противодействия коррупции администрация </w:t>
      </w:r>
      <w:r w:rsidR="00907F17">
        <w:rPr>
          <w:sz w:val="28"/>
          <w:szCs w:val="28"/>
        </w:rPr>
        <w:t>Яблоновского</w:t>
      </w:r>
      <w:r>
        <w:rPr>
          <w:sz w:val="28"/>
          <w:szCs w:val="28"/>
        </w:rPr>
        <w:t xml:space="preserve">  сельского поселения Корочанского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A515E4" w:rsidRDefault="00FC4E39" w:rsidP="006A36F7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953CA">
        <w:rPr>
          <w:sz w:val="28"/>
          <w:szCs w:val="28"/>
        </w:rPr>
        <w:t>Поряд</w:t>
      </w:r>
      <w:r w:rsidR="00FD3290">
        <w:rPr>
          <w:sz w:val="28"/>
          <w:szCs w:val="28"/>
        </w:rPr>
        <w:t>о</w:t>
      </w:r>
      <w:r w:rsidR="003953CA">
        <w:rPr>
          <w:sz w:val="28"/>
          <w:szCs w:val="28"/>
        </w:rPr>
        <w:t>к</w:t>
      </w:r>
      <w:r w:rsidR="009E6F9F" w:rsidRPr="009E6F9F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 w:rsidR="003953CA">
        <w:rPr>
          <w:sz w:val="28"/>
          <w:szCs w:val="28"/>
        </w:rPr>
        <w:t xml:space="preserve">администрации Яблоновского сельского поселения муниципального района «Корочанский район» </w:t>
      </w:r>
      <w:r w:rsidR="009E6F9F">
        <w:rPr>
          <w:b/>
          <w:sz w:val="28"/>
          <w:szCs w:val="28"/>
        </w:rPr>
        <w:t>(</w:t>
      </w:r>
      <w:r>
        <w:rPr>
          <w:sz w:val="28"/>
          <w:szCs w:val="28"/>
        </w:rPr>
        <w:t>прилагается).</w:t>
      </w:r>
      <w:r w:rsidR="00A515E4" w:rsidRPr="00A515E4">
        <w:rPr>
          <w:sz w:val="28"/>
          <w:szCs w:val="28"/>
        </w:rPr>
        <w:t xml:space="preserve"> </w:t>
      </w:r>
    </w:p>
    <w:p w:rsidR="00A515E4" w:rsidRPr="00CA5078" w:rsidRDefault="00A515E4" w:rsidP="00A515E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B34A0E">
        <w:rPr>
          <w:sz w:val="28"/>
          <w:szCs w:val="28"/>
        </w:rPr>
        <w:t>2.</w:t>
      </w:r>
      <w:r w:rsidRPr="00B34A0E">
        <w:rPr>
          <w:szCs w:val="28"/>
        </w:rPr>
        <w:t xml:space="preserve"> </w:t>
      </w:r>
      <w:r w:rsidRPr="00B34A0E">
        <w:rPr>
          <w:sz w:val="28"/>
          <w:szCs w:val="28"/>
        </w:rPr>
        <w:t>Обнародовать настоящее постановление в порядке, определенном</w:t>
      </w:r>
      <w:r>
        <w:rPr>
          <w:sz w:val="28"/>
          <w:szCs w:val="28"/>
        </w:rPr>
        <w:t xml:space="preserve"> </w:t>
      </w:r>
      <w:r w:rsidRPr="00B34A0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Яблоно</w:t>
      </w:r>
      <w:r w:rsidRPr="00B34A0E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области, а также разместить на официальном сайте  </w:t>
      </w:r>
      <w:r>
        <w:rPr>
          <w:sz w:val="28"/>
          <w:szCs w:val="28"/>
        </w:rPr>
        <w:t>Яблоно</w:t>
      </w:r>
      <w:r w:rsidRPr="00B34A0E">
        <w:rPr>
          <w:sz w:val="28"/>
          <w:szCs w:val="28"/>
        </w:rPr>
        <w:t xml:space="preserve">вского сельского поселения муниципального района «Корочанский район» Корочанского района: </w:t>
      </w:r>
      <w:r w:rsidRPr="00CA5078">
        <w:rPr>
          <w:sz w:val="28"/>
          <w:szCs w:val="28"/>
        </w:rPr>
        <w:t>(https://</w:t>
      </w:r>
      <w:hyperlink r:id="rId4" w:tgtFrame="_blank" w:history="1">
        <w:r w:rsidRPr="00CA5078">
          <w:rPr>
            <w:rStyle w:val="a4"/>
            <w:bCs/>
            <w:sz w:val="28"/>
            <w:szCs w:val="28"/>
          </w:rPr>
          <w:t>yablonovskoe-r31.gosweb.gosuslugi.ru</w:t>
        </w:r>
      </w:hyperlink>
      <w:r w:rsidRPr="00CA5078">
        <w:rPr>
          <w:sz w:val="28"/>
          <w:szCs w:val="28"/>
        </w:rPr>
        <w:t xml:space="preserve">). </w:t>
      </w:r>
    </w:p>
    <w:p w:rsidR="00FC4E39" w:rsidRDefault="00A515E4" w:rsidP="00A515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5969">
        <w:rPr>
          <w:sz w:val="28"/>
          <w:szCs w:val="28"/>
        </w:rPr>
        <w:t>.</w:t>
      </w:r>
      <w:proofErr w:type="gramStart"/>
      <w:r w:rsidR="00FC4E39">
        <w:rPr>
          <w:sz w:val="28"/>
          <w:szCs w:val="28"/>
        </w:rPr>
        <w:t>Контроль за</w:t>
      </w:r>
      <w:proofErr w:type="gramEnd"/>
      <w:r w:rsidR="00FC4E39">
        <w:rPr>
          <w:sz w:val="28"/>
          <w:szCs w:val="28"/>
        </w:rPr>
        <w:t xml:space="preserve"> исполнением постановления</w:t>
      </w:r>
      <w:r w:rsidR="00907F17">
        <w:rPr>
          <w:sz w:val="28"/>
          <w:szCs w:val="28"/>
        </w:rPr>
        <w:t xml:space="preserve"> оставляю за собой</w:t>
      </w:r>
      <w:r w:rsidR="00FC4E39">
        <w:rPr>
          <w:sz w:val="28"/>
          <w:szCs w:val="28"/>
        </w:rPr>
        <w:t>.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07F17" w:rsidRDefault="00907F17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07F17" w:rsidRDefault="00FC4E39" w:rsidP="00907F1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C4E39" w:rsidRDefault="00907F17" w:rsidP="00907F1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Яблоновского </w:t>
      </w:r>
      <w:r w:rsidR="00FC4E39">
        <w:rPr>
          <w:b/>
          <w:sz w:val="28"/>
          <w:szCs w:val="28"/>
        </w:rPr>
        <w:t xml:space="preserve">сельского поселения                   </w:t>
      </w:r>
      <w:r>
        <w:rPr>
          <w:b/>
          <w:sz w:val="28"/>
          <w:szCs w:val="28"/>
        </w:rPr>
        <w:t xml:space="preserve">                     </w:t>
      </w:r>
      <w:r w:rsidR="006A36F7">
        <w:rPr>
          <w:b/>
          <w:sz w:val="28"/>
          <w:szCs w:val="28"/>
        </w:rPr>
        <w:t>И.Н.Фоменко</w:t>
      </w:r>
    </w:p>
    <w:p w:rsidR="00FC4E39" w:rsidRDefault="00FC4E39" w:rsidP="006A36F7">
      <w:pPr>
        <w:autoSpaceDE w:val="0"/>
        <w:autoSpaceDN w:val="0"/>
        <w:adjustRightInd w:val="0"/>
        <w:ind w:left="453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Утвержден:</w:t>
      </w:r>
    </w:p>
    <w:p w:rsidR="00FC4E39" w:rsidRDefault="00FC4E39" w:rsidP="006A36F7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FC4E39" w:rsidRDefault="00907F17" w:rsidP="006A36F7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Яблоновского</w:t>
      </w:r>
      <w:r w:rsidR="00FC4E39">
        <w:rPr>
          <w:b/>
          <w:sz w:val="28"/>
          <w:szCs w:val="28"/>
        </w:rPr>
        <w:t xml:space="preserve"> сельского поселения</w:t>
      </w:r>
    </w:p>
    <w:p w:rsidR="00FC4E39" w:rsidRDefault="00BE6508" w:rsidP="006A36F7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августа</w:t>
      </w:r>
      <w:r w:rsidR="0048733D">
        <w:rPr>
          <w:b/>
          <w:sz w:val="28"/>
          <w:szCs w:val="28"/>
        </w:rPr>
        <w:t xml:space="preserve"> 20</w:t>
      </w:r>
      <w:r w:rsidR="006A36F7">
        <w:rPr>
          <w:b/>
          <w:sz w:val="28"/>
          <w:szCs w:val="28"/>
        </w:rPr>
        <w:t>23</w:t>
      </w:r>
      <w:r w:rsidR="00A515E4">
        <w:rPr>
          <w:b/>
          <w:sz w:val="28"/>
          <w:szCs w:val="28"/>
        </w:rPr>
        <w:t xml:space="preserve"> года</w:t>
      </w:r>
      <w:r w:rsidR="0048733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</w:t>
      </w:r>
    </w:p>
    <w:p w:rsidR="00FC4E39" w:rsidRDefault="00FC4E39" w:rsidP="00FC4E3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C4E39" w:rsidRDefault="00FC4E39" w:rsidP="00FC4E3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C4E39" w:rsidRDefault="00EB7F11" w:rsidP="00EB7F1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 Яблоновского  сельского поселения муниципального района «Корочанский район» </w:t>
      </w:r>
    </w:p>
    <w:p w:rsidR="00063201" w:rsidRDefault="00063201" w:rsidP="00EB7F11">
      <w:pPr>
        <w:pStyle w:val="ConsPlusTitle"/>
        <w:widowControl/>
        <w:jc w:val="center"/>
        <w:rPr>
          <w:sz w:val="28"/>
          <w:szCs w:val="28"/>
        </w:rPr>
      </w:pPr>
    </w:p>
    <w:p w:rsidR="00063201" w:rsidRPr="005B4BD5" w:rsidRDefault="00BA45F5" w:rsidP="00063201">
      <w:pPr>
        <w:shd w:val="clear" w:color="auto" w:fill="FFFFFF"/>
        <w:ind w:left="3744"/>
        <w:rPr>
          <w:b/>
          <w:sz w:val="28"/>
          <w:szCs w:val="28"/>
        </w:rPr>
      </w:pPr>
      <w:r w:rsidRPr="005B4BD5">
        <w:rPr>
          <w:b/>
          <w:sz w:val="28"/>
          <w:szCs w:val="28"/>
        </w:rPr>
        <w:t xml:space="preserve"> </w:t>
      </w:r>
      <w:r w:rsidR="00063201" w:rsidRPr="005B4BD5">
        <w:rPr>
          <w:b/>
          <w:spacing w:val="-11"/>
          <w:sz w:val="28"/>
          <w:szCs w:val="28"/>
        </w:rPr>
        <w:t>1. Общие положения</w:t>
      </w:r>
    </w:p>
    <w:p w:rsidR="00FC4E39" w:rsidRDefault="00FC4E39" w:rsidP="00FC4E3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FC4E39" w:rsidRDefault="00FC4E39" w:rsidP="000632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632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Настоящий Порядок применяется при проведении антикоррупционной экспертизы проектов правовых актов администрации </w:t>
      </w:r>
      <w:r w:rsidR="00907F17">
        <w:rPr>
          <w:sz w:val="28"/>
          <w:szCs w:val="28"/>
        </w:rPr>
        <w:t>Яблоновского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район», подготовленных в порядке реализации права законодательной инициативы главы администрации поселения в земском собрании </w:t>
      </w:r>
      <w:r w:rsidR="00907F17">
        <w:rPr>
          <w:sz w:val="28"/>
          <w:szCs w:val="28"/>
        </w:rPr>
        <w:t>Яблоновского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район», а также проектов постановлений и распоряжений главы администрации поселения и иных документов, подготовленных в рамках реализации его полномочий, в том числе договоров</w:t>
      </w:r>
      <w:proofErr w:type="gramEnd"/>
      <w:r>
        <w:rPr>
          <w:sz w:val="28"/>
          <w:szCs w:val="28"/>
        </w:rPr>
        <w:t>, соглашений, контрактов (далее - проекты правовых актов).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также применяется при проведении антикоррупционной экспертизы действующих правовых актов </w:t>
      </w:r>
      <w:r w:rsidR="00907F17">
        <w:rPr>
          <w:sz w:val="28"/>
          <w:szCs w:val="28"/>
        </w:rPr>
        <w:t>Яблоновского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район», постановлений и распоряжений  администрации поселения (далее - нормативные правовые акты), осуществляемой при мониторинге применения указанных актов.</w:t>
      </w:r>
      <w:proofErr w:type="gramEnd"/>
    </w:p>
    <w:p w:rsidR="005B4BD5" w:rsidRPr="006B27B7" w:rsidRDefault="005B4BD5" w:rsidP="005B4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6B27B7">
        <w:rPr>
          <w:rFonts w:ascii="Times New Roman" w:hAnsi="Times New Roman" w:cs="Times New Roman"/>
          <w:sz w:val="28"/>
          <w:szCs w:val="28"/>
        </w:rPr>
        <w:t>. Цель антикоррупционной экспертизы - выявление в нормативных правовых актах и проектах нормативных правовых актов коррупциогенных факторов и их последующее устранение.</w:t>
      </w:r>
    </w:p>
    <w:p w:rsidR="00FC4E39" w:rsidRDefault="00063201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C4E39">
        <w:rPr>
          <w:sz w:val="28"/>
          <w:szCs w:val="28"/>
        </w:rPr>
        <w:t>3. Антикоррупционная экспертиза проектов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                  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5B4BD5" w:rsidRPr="006B27B7" w:rsidRDefault="005B4BD5" w:rsidP="005B4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7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B27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B27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B27B7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 w:rsidR="00A515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27B7">
        <w:rPr>
          <w:rFonts w:ascii="Times New Roman" w:hAnsi="Times New Roman" w:cs="Times New Roman"/>
          <w:sz w:val="28"/>
          <w:szCs w:val="28"/>
        </w:rPr>
        <w:t xml:space="preserve">N 172-ФЗ "Об антикоррупционной экспертизе нормативных правовых актов и проектов нормативных правовых актов"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</w:t>
      </w:r>
      <w:r w:rsidRPr="006B27B7">
        <w:rPr>
          <w:rFonts w:ascii="Times New Roman" w:hAnsi="Times New Roman" w:cs="Times New Roman"/>
          <w:sz w:val="28"/>
          <w:szCs w:val="28"/>
        </w:rPr>
        <w:lastRenderedPageBreak/>
        <w:t>неопределенные, трудновыполнимые и (или) обременительные требования к</w:t>
      </w:r>
      <w:proofErr w:type="gramEnd"/>
      <w:r w:rsidRPr="006B27B7">
        <w:rPr>
          <w:rFonts w:ascii="Times New Roman" w:hAnsi="Times New Roman" w:cs="Times New Roman"/>
          <w:sz w:val="28"/>
          <w:szCs w:val="28"/>
        </w:rPr>
        <w:t xml:space="preserve"> гражданам и организациям и тем самым создающие условия для проявления коррупции.</w:t>
      </w:r>
    </w:p>
    <w:p w:rsidR="008A1507" w:rsidRDefault="008A1507" w:rsidP="008A1507">
      <w:pPr>
        <w:spacing w:after="1" w:line="280" w:lineRule="atLeast"/>
        <w:jc w:val="center"/>
        <w:outlineLvl w:val="1"/>
        <w:rPr>
          <w:b/>
          <w:sz w:val="28"/>
        </w:rPr>
      </w:pPr>
    </w:p>
    <w:p w:rsidR="008A1507" w:rsidRPr="00A7588F" w:rsidRDefault="00BB6A5B" w:rsidP="008A1507">
      <w:pPr>
        <w:spacing w:after="1" w:line="280" w:lineRule="atLeast"/>
        <w:jc w:val="center"/>
        <w:outlineLvl w:val="1"/>
        <w:rPr>
          <w:b/>
        </w:rPr>
      </w:pPr>
      <w:r>
        <w:rPr>
          <w:b/>
          <w:sz w:val="28"/>
        </w:rPr>
        <w:t>I</w:t>
      </w:r>
      <w:proofErr w:type="spellStart"/>
      <w:r>
        <w:rPr>
          <w:b/>
          <w:sz w:val="28"/>
          <w:lang w:val="en-US"/>
        </w:rPr>
        <w:t>I</w:t>
      </w:r>
      <w:proofErr w:type="spellEnd"/>
      <w:r w:rsidRPr="00A7588F">
        <w:rPr>
          <w:b/>
          <w:sz w:val="28"/>
        </w:rPr>
        <w:t>. Порядок проведения антикоррупционной экспертизы</w:t>
      </w:r>
      <w:r>
        <w:rPr>
          <w:b/>
          <w:sz w:val="28"/>
        </w:rPr>
        <w:t xml:space="preserve"> </w:t>
      </w:r>
      <w:r w:rsidRPr="00A7588F">
        <w:rPr>
          <w:b/>
          <w:sz w:val="28"/>
        </w:rPr>
        <w:t>проектов нормативных правовых актов</w:t>
      </w:r>
    </w:p>
    <w:p w:rsidR="00063201" w:rsidRDefault="00063201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5B03" w:rsidRDefault="00DE5B03" w:rsidP="00DE5B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8A1507">
        <w:rPr>
          <w:sz w:val="28"/>
          <w:szCs w:val="28"/>
        </w:rPr>
        <w:t>1.</w:t>
      </w:r>
      <w:r w:rsidR="008A1507" w:rsidRPr="008A1507">
        <w:rPr>
          <w:sz w:val="28"/>
          <w:szCs w:val="28"/>
        </w:rPr>
        <w:t xml:space="preserve"> </w:t>
      </w:r>
      <w:r w:rsidR="008A1507" w:rsidRPr="00A7588F">
        <w:rPr>
          <w:sz w:val="28"/>
          <w:szCs w:val="28"/>
        </w:rPr>
        <w:t xml:space="preserve">Антикоррупционная экспертиза проектов нормативных правовых актов - проектов  постановлений и распоряжений администрации </w:t>
      </w:r>
      <w:r w:rsidR="008A150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8A1507">
        <w:rPr>
          <w:sz w:val="28"/>
          <w:szCs w:val="28"/>
        </w:rPr>
        <w:t>проводится главой</w:t>
      </w:r>
      <w:r>
        <w:rPr>
          <w:sz w:val="28"/>
          <w:szCs w:val="28"/>
        </w:rPr>
        <w:t xml:space="preserve"> администрации Яблоновского сельского поселения муниципального района «Корочанский район».</w:t>
      </w:r>
    </w:p>
    <w:p w:rsidR="00FC4E39" w:rsidRDefault="00FB1823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C4E39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коррупциогенных факторов не выявлено, проект правового акта согласовывается в установленном порядке.</w:t>
      </w:r>
    </w:p>
    <w:p w:rsidR="00FC4E39" w:rsidRDefault="00FB1823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C4E39">
        <w:rPr>
          <w:sz w:val="28"/>
          <w:szCs w:val="28"/>
        </w:rPr>
        <w:t>При выявлении в проекте правового акта коррупциогенных факторов готовится заключение по итогам антикоррупционной экспертизы, в котором отражаются: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дата подготовки заключения, а также данные должностных лиц, проводивших экспертизу;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реквизиты проекта правового акта, представленного на экспертизу, в том числе заголовок к тексту проекта;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выводы о наличии в проекте правового акта положений, содержащих коррупциогенные факторы;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конкретные положения проекта правового акта, содержащие коррупциогенные факторы.</w:t>
      </w:r>
    </w:p>
    <w:p w:rsidR="00407593" w:rsidRPr="00A7588F" w:rsidRDefault="00407593" w:rsidP="00407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7588F">
        <w:rPr>
          <w:rFonts w:ascii="Times New Roman" w:hAnsi="Times New Roman" w:cs="Times New Roman"/>
          <w:sz w:val="28"/>
          <w:szCs w:val="28"/>
        </w:rPr>
        <w:t>. Заключение носит рекомендательный характер и подлежит обязательному рассмотрению исполнителем.</w:t>
      </w:r>
    </w:p>
    <w:p w:rsidR="00FC4E39" w:rsidRDefault="00407593" w:rsidP="0040759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C4E39">
        <w:rPr>
          <w:sz w:val="28"/>
          <w:szCs w:val="28"/>
        </w:rPr>
        <w:t xml:space="preserve">Коррупциогенные факторы, выявленные при </w:t>
      </w:r>
      <w:proofErr w:type="gramStart"/>
      <w:r w:rsidR="00FC4E39">
        <w:rPr>
          <w:sz w:val="28"/>
          <w:szCs w:val="28"/>
        </w:rPr>
        <w:t>проведении</w:t>
      </w:r>
      <w:proofErr w:type="gramEnd"/>
      <w:r w:rsidR="00FC4E39">
        <w:rPr>
          <w:sz w:val="28"/>
          <w:szCs w:val="28"/>
        </w:rPr>
        <w:t xml:space="preserve"> антикоррупционной экспертизы проекта правового акта, устраняются его разработчиками, после чего доработанный проект правового акта направляется на повторное рассмотрение в соответствии с настоящим Порядком.</w:t>
      </w:r>
    </w:p>
    <w:p w:rsidR="00FC4E39" w:rsidRDefault="00BB6A5B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B6A5B">
        <w:rPr>
          <w:sz w:val="28"/>
          <w:szCs w:val="28"/>
        </w:rPr>
        <w:t>3</w:t>
      </w:r>
      <w:r w:rsidR="00FC4E39">
        <w:rPr>
          <w:sz w:val="28"/>
          <w:szCs w:val="28"/>
        </w:rPr>
        <w:t>. Срок проведения экспертизы не должен превышать 10 дней.</w:t>
      </w:r>
    </w:p>
    <w:p w:rsidR="00FC4E39" w:rsidRDefault="00BB6A5B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B6A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C4E39">
        <w:rPr>
          <w:sz w:val="28"/>
          <w:szCs w:val="28"/>
        </w:rPr>
        <w:t>В случае наличия необходимости направления запросов и получения дополнительных материалов и информации у заинтересованных в экспертизе структурных подразделений и должностных лиц, срок проведения экспертизы может быть увеличен до 30 дней.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При подготовке проекта правового акта его разработчики должны стремиться к недопущению включения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норм, содержащих коррупциогенные факторы. Отсутствие в разрабатываемом проекте правового акта коррупциогенных факторов обеспечивают должностные лица, их подготовившие.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Одновременно с проектом правового акта на экспертизу разработчиком представляются: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вывод разработчика проекта об отсутствии (наличии) в проекте правового акта коррупциогенных факторов;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имеющиеся результаты независимой антикоррупционной экспертизы.</w:t>
      </w:r>
    </w:p>
    <w:p w:rsidR="00FC4E39" w:rsidRDefault="00FC4E39" w:rsidP="00FC4E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Антикоррупционная экспертиза нормативных правовых актов  администрации поселения проводится при мониторинге применения данных актов.</w:t>
      </w:r>
    </w:p>
    <w:p w:rsidR="00680B70" w:rsidRPr="00762012" w:rsidRDefault="00680B70" w:rsidP="00680B7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Администрация Яблоновского сельского</w:t>
      </w:r>
      <w:r w:rsidRPr="007722B0">
        <w:rPr>
          <w:sz w:val="28"/>
          <w:szCs w:val="28"/>
        </w:rPr>
        <w:t xml:space="preserve"> поселения, должностные ли</w:t>
      </w:r>
      <w:r>
        <w:rPr>
          <w:sz w:val="28"/>
          <w:szCs w:val="28"/>
        </w:rPr>
        <w:t>ца Администрации Яблоновского сельского поселения</w:t>
      </w:r>
      <w:r w:rsidRPr="007722B0">
        <w:rPr>
          <w:sz w:val="28"/>
          <w:szCs w:val="28"/>
        </w:rPr>
        <w:t xml:space="preserve"> в случае обнаружения в нормативных правовых актах (проектах нормативных правовых актов) коррупциогенных факторов, принятие мер по устранению которых</w:t>
      </w:r>
      <w:r w:rsidR="00341402">
        <w:rPr>
          <w:sz w:val="28"/>
          <w:szCs w:val="28"/>
        </w:rPr>
        <w:t>,</w:t>
      </w:r>
      <w:r w:rsidRPr="007722B0">
        <w:rPr>
          <w:sz w:val="28"/>
          <w:szCs w:val="28"/>
        </w:rPr>
        <w:t xml:space="preserve"> не относится к их компетенции, информируют об этом органы прокуратуры</w:t>
      </w:r>
      <w:r w:rsidR="00645E0C">
        <w:rPr>
          <w:sz w:val="28"/>
          <w:szCs w:val="28"/>
        </w:rPr>
        <w:t>.</w:t>
      </w:r>
    </w:p>
    <w:p w:rsidR="00FC4E39" w:rsidRDefault="00FC4E39" w:rsidP="00FC4E39"/>
    <w:p w:rsidR="00BE3FC0" w:rsidRDefault="00BE3FC0"/>
    <w:sectPr w:rsidR="00BE3FC0" w:rsidSect="00BE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C4E39"/>
    <w:rsid w:val="0003068A"/>
    <w:rsid w:val="00063201"/>
    <w:rsid w:val="000E713A"/>
    <w:rsid w:val="001040A4"/>
    <w:rsid w:val="001E068D"/>
    <w:rsid w:val="003046F6"/>
    <w:rsid w:val="00341402"/>
    <w:rsid w:val="003953CA"/>
    <w:rsid w:val="00407593"/>
    <w:rsid w:val="0048733D"/>
    <w:rsid w:val="005511AE"/>
    <w:rsid w:val="005B4BD5"/>
    <w:rsid w:val="00621CD0"/>
    <w:rsid w:val="00645E0C"/>
    <w:rsid w:val="00680B70"/>
    <w:rsid w:val="006A36F7"/>
    <w:rsid w:val="006A3B81"/>
    <w:rsid w:val="00705D18"/>
    <w:rsid w:val="0076616C"/>
    <w:rsid w:val="008A1507"/>
    <w:rsid w:val="00907F17"/>
    <w:rsid w:val="009E6F9F"/>
    <w:rsid w:val="00A515E4"/>
    <w:rsid w:val="00BA45F5"/>
    <w:rsid w:val="00BB6A5B"/>
    <w:rsid w:val="00BE3FC0"/>
    <w:rsid w:val="00BE6508"/>
    <w:rsid w:val="00D12C65"/>
    <w:rsid w:val="00D52987"/>
    <w:rsid w:val="00DD0058"/>
    <w:rsid w:val="00DE5B03"/>
    <w:rsid w:val="00E625D6"/>
    <w:rsid w:val="00EB7F11"/>
    <w:rsid w:val="00F201E0"/>
    <w:rsid w:val="00FA0684"/>
    <w:rsid w:val="00FB1823"/>
    <w:rsid w:val="00FC4E39"/>
    <w:rsid w:val="00FD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B4B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15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0E72954E85C62A2F83C842B0D8E49CBA83E3CE96009C65AEEE4A10E20A8DDD56FC69BCD94BCBd348H" TargetMode="Externa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21</cp:revision>
  <cp:lastPrinted>2023-08-17T06:50:00Z</cp:lastPrinted>
  <dcterms:created xsi:type="dcterms:W3CDTF">2017-09-22T12:08:00Z</dcterms:created>
  <dcterms:modified xsi:type="dcterms:W3CDTF">2023-08-17T06:50:00Z</dcterms:modified>
</cp:coreProperties>
</file>