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0" w:rsidRPr="00E26160" w:rsidRDefault="00E26160" w:rsidP="00E26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</w:pPr>
      <w:r w:rsidRPr="00E26160"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>БЕЛГОРОДСКАЯ</w:t>
      </w:r>
      <w:r w:rsidR="0022388A"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 xml:space="preserve"> </w:t>
      </w:r>
      <w:r w:rsidRPr="00E26160">
        <w:rPr>
          <w:rFonts w:ascii="Arial" w:eastAsia="PMingLiU" w:hAnsi="Arial" w:cs="Arial"/>
          <w:b/>
          <w:spacing w:val="40"/>
          <w:sz w:val="20"/>
          <w:szCs w:val="20"/>
          <w:lang w:eastAsia="ru-RU"/>
        </w:rPr>
        <w:t>ОБЛАСТЬ</w:t>
      </w:r>
    </w:p>
    <w:p w:rsidR="00E26160" w:rsidRPr="00E26160" w:rsidRDefault="00E26160" w:rsidP="00E2616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6160" w:rsidRPr="00E26160" w:rsidRDefault="00E26160" w:rsidP="00E2616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</w:pP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АДМИНИСТРАЦИЯ</w:t>
      </w:r>
      <w:r w:rsidR="0022388A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="00E236BF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ЯБЛОНОВ</w:t>
      </w: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СКОГО</w:t>
      </w:r>
      <w:r w:rsidR="0022388A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СЕЛЬСКОГО</w:t>
      </w:r>
      <w:r w:rsidR="0022388A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ПОСЕЛЕНИЯ</w:t>
      </w:r>
      <w:r w:rsidR="0022388A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МУНИЦИПАЛЬНОГО</w:t>
      </w:r>
      <w:r w:rsidR="0022388A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РАЙОНА</w:t>
      </w:r>
      <w:r w:rsidR="0022388A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«КОРОЧАНСКИЙ</w:t>
      </w:r>
      <w:r w:rsidR="0022388A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 xml:space="preserve"> </w:t>
      </w:r>
      <w:r w:rsidRPr="00E26160">
        <w:rPr>
          <w:rFonts w:ascii="Arial Narrow" w:eastAsia="Times New Roman" w:hAnsi="Arial Narrow" w:cs="Times New Roman"/>
          <w:b/>
          <w:bCs/>
          <w:sz w:val="32"/>
          <w:szCs w:val="32"/>
          <w:lang w:eastAsia="ru-RU"/>
        </w:rPr>
        <w:t>РАЙОН»</w:t>
      </w:r>
    </w:p>
    <w:p w:rsidR="00E26160" w:rsidRPr="00E26160" w:rsidRDefault="00E26160" w:rsidP="00E26160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/>
          <w:sz w:val="12"/>
          <w:szCs w:val="12"/>
          <w:lang w:eastAsia="ru-RU"/>
        </w:rPr>
      </w:pPr>
    </w:p>
    <w:p w:rsidR="00E26160" w:rsidRPr="00E26160" w:rsidRDefault="00E26160" w:rsidP="00E2616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E26160">
        <w:rPr>
          <w:rFonts w:ascii="Arial" w:eastAsia="Times New Roman" w:hAnsi="Arial" w:cs="Arial"/>
          <w:sz w:val="32"/>
          <w:szCs w:val="32"/>
          <w:lang w:eastAsia="ru-RU"/>
        </w:rPr>
        <w:t>П</w:t>
      </w:r>
      <w:proofErr w:type="gramEnd"/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С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Т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А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Л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Е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2238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E26160">
        <w:rPr>
          <w:rFonts w:ascii="Arial" w:eastAsia="Times New Roman" w:hAnsi="Arial" w:cs="Arial"/>
          <w:sz w:val="32"/>
          <w:szCs w:val="32"/>
          <w:lang w:eastAsia="ru-RU"/>
        </w:rPr>
        <w:t>Е</w:t>
      </w:r>
    </w:p>
    <w:p w:rsidR="00E26160" w:rsidRPr="00E26160" w:rsidRDefault="00E26160" w:rsidP="00E26160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E26160" w:rsidRPr="00E26160" w:rsidRDefault="00E236BF" w:rsidP="00E2616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Яблоново</w:t>
      </w:r>
    </w:p>
    <w:p w:rsidR="00E26160" w:rsidRDefault="00E26160" w:rsidP="00E2616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tbl>
      <w:tblPr>
        <w:tblW w:w="9606" w:type="dxa"/>
        <w:tblLook w:val="04A0"/>
      </w:tblPr>
      <w:tblGrid>
        <w:gridCol w:w="328"/>
        <w:gridCol w:w="503"/>
        <w:gridCol w:w="309"/>
        <w:gridCol w:w="1372"/>
        <w:gridCol w:w="300"/>
        <w:gridCol w:w="424"/>
        <w:gridCol w:w="355"/>
        <w:gridCol w:w="4573"/>
        <w:gridCol w:w="354"/>
        <w:gridCol w:w="1088"/>
      </w:tblGrid>
      <w:tr w:rsidR="003F6C16" w:rsidRPr="006F3C7D" w:rsidTr="00A606C0">
        <w:tc>
          <w:tcPr>
            <w:tcW w:w="311" w:type="dxa"/>
            <w:vAlign w:val="bottom"/>
          </w:tcPr>
          <w:p w:rsidR="003F6C16" w:rsidRPr="00D82DEE" w:rsidRDefault="003F6C16" w:rsidP="00810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3F6C16" w:rsidRPr="00D82DEE" w:rsidRDefault="003F6C16" w:rsidP="00810081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27</w:t>
            </w:r>
          </w:p>
        </w:tc>
        <w:tc>
          <w:tcPr>
            <w:tcW w:w="310" w:type="dxa"/>
            <w:vAlign w:val="bottom"/>
          </w:tcPr>
          <w:p w:rsidR="003F6C16" w:rsidRPr="00D82DEE" w:rsidRDefault="003F6C16" w:rsidP="00810081">
            <w:pPr>
              <w:spacing w:after="0" w:line="240" w:lineRule="auto"/>
              <w:ind w:left="-108" w:right="-80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3F6C16" w:rsidRPr="00D82DEE" w:rsidRDefault="003F6C16" w:rsidP="00810081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августа</w:t>
            </w:r>
          </w:p>
        </w:tc>
        <w:tc>
          <w:tcPr>
            <w:tcW w:w="301" w:type="dxa"/>
            <w:vAlign w:val="bottom"/>
          </w:tcPr>
          <w:p w:rsidR="003F6C16" w:rsidRPr="00D82DEE" w:rsidRDefault="003F6C16" w:rsidP="00810081">
            <w:pPr>
              <w:spacing w:after="0" w:line="240" w:lineRule="auto"/>
              <w:ind w:left="-141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D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3F6C16" w:rsidRPr="00D82DEE" w:rsidRDefault="003F6C16" w:rsidP="00810081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24</w:t>
            </w:r>
          </w:p>
        </w:tc>
        <w:tc>
          <w:tcPr>
            <w:tcW w:w="335" w:type="dxa"/>
            <w:vAlign w:val="bottom"/>
          </w:tcPr>
          <w:p w:rsidR="003F6C16" w:rsidRPr="00D82DEE" w:rsidRDefault="003F6C16" w:rsidP="00810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82DEE">
              <w:rPr>
                <w:rFonts w:ascii="Arial" w:hAnsi="Arial" w:cs="Arial"/>
                <w:b/>
                <w:sz w:val="20"/>
                <w:szCs w:val="20"/>
              </w:rPr>
              <w:t>г</w:t>
            </w:r>
            <w:proofErr w:type="gramEnd"/>
            <w:r w:rsidRPr="00D82D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3F6C16" w:rsidRPr="00D82DEE" w:rsidRDefault="003F6C16" w:rsidP="00810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3F6C16" w:rsidRPr="00D82DEE" w:rsidRDefault="003F6C16" w:rsidP="00810081">
            <w:pPr>
              <w:spacing w:after="0" w:line="240" w:lineRule="auto"/>
              <w:ind w:right="-85"/>
              <w:jc w:val="center"/>
              <w:rPr>
                <w:sz w:val="20"/>
                <w:szCs w:val="20"/>
              </w:rPr>
            </w:pPr>
            <w:r w:rsidRPr="00D82DE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3F6C16" w:rsidRPr="00D82DEE" w:rsidRDefault="00EB5B89" w:rsidP="00810081">
            <w:pPr>
              <w:spacing w:after="0" w:line="240" w:lineRule="auto"/>
              <w:ind w:left="-141" w:right="-74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30</w:t>
            </w:r>
          </w:p>
        </w:tc>
      </w:tr>
    </w:tbl>
    <w:p w:rsidR="00E26160" w:rsidRDefault="00E26160" w:rsidP="00810081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C16" w:rsidRPr="00E26160" w:rsidRDefault="003F6C16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порубочного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билета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(или)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пересадку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деревьев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кустарников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«Корочанский</w:t>
      </w:r>
      <w:r w:rsidR="0022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</w:t>
      </w: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tabs>
          <w:tab w:val="left" w:pos="5103"/>
        </w:tabs>
        <w:spacing w:after="0" w:line="240" w:lineRule="auto"/>
        <w:ind w:right="42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60" w:rsidRPr="00E26160" w:rsidRDefault="00E26160" w:rsidP="00E261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2616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238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2238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2238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675-ФЗ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B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«Корочанский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236BF">
        <w:rPr>
          <w:rFonts w:ascii="Times New Roman" w:eastAsia="Times New Roman" w:hAnsi="Times New Roman" w:cs="Times New Roman"/>
          <w:sz w:val="28"/>
          <w:szCs w:val="28"/>
          <w:lang w:eastAsia="zh-CN"/>
        </w:rPr>
        <w:t>Яблонов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«Корочанский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район»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61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E26160" w:rsidRDefault="00E26160" w:rsidP="00E2616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пересадку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B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«Корочанский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район»,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B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36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22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3A0B51" w:rsidRDefault="003A0B51" w:rsidP="00D7065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A0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главу 5 «</w:t>
      </w:r>
      <w:r w:rsidRPr="003A0B5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»</w:t>
      </w:r>
      <w:r w:rsidR="00D7065E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изложить в новой редакции:</w:t>
      </w:r>
    </w:p>
    <w:p w:rsidR="00D7065E" w:rsidRDefault="00D7065E" w:rsidP="00D7065E">
      <w:pPr>
        <w:pStyle w:val="1"/>
        <w:numPr>
          <w:ilvl w:val="0"/>
          <w:numId w:val="0"/>
        </w:numPr>
        <w:tabs>
          <w:tab w:val="clear" w:pos="1134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900242">
        <w:rPr>
          <w:rFonts w:ascii="Times New Roman" w:hAnsi="Times New Roman" w:cs="Times New Roman"/>
          <w:sz w:val="28"/>
          <w:szCs w:val="28"/>
        </w:rPr>
        <w:t xml:space="preserve">. </w:t>
      </w:r>
      <w:r w:rsidRPr="00180CB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2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2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</w:t>
      </w:r>
    </w:p>
    <w:p w:rsidR="00D7065E" w:rsidRPr="00180CB2" w:rsidRDefault="00D7065E" w:rsidP="00D7065E">
      <w:pPr>
        <w:pStyle w:val="1"/>
        <w:numPr>
          <w:ilvl w:val="0"/>
          <w:numId w:val="0"/>
        </w:numPr>
        <w:tabs>
          <w:tab w:val="clear" w:pos="1134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3F759D">
        <w:rPr>
          <w:rFonts w:ascii="Times New Roman" w:hAnsi="Times New Roman" w:cs="Times New Roman"/>
          <w:sz w:val="28"/>
          <w:szCs w:val="28"/>
        </w:rPr>
        <w:t>нформация для з</w:t>
      </w:r>
      <w:r>
        <w:rPr>
          <w:rFonts w:ascii="Times New Roman" w:hAnsi="Times New Roman" w:cs="Times New Roman"/>
          <w:sz w:val="28"/>
          <w:szCs w:val="28"/>
        </w:rPr>
        <w:t xml:space="preserve">аинтересованных лиц об их праве </w:t>
      </w:r>
      <w:r w:rsidRPr="003F759D">
        <w:rPr>
          <w:rFonts w:ascii="Times New Roman" w:hAnsi="Times New Roman" w:cs="Times New Roman"/>
          <w:sz w:val="28"/>
          <w:szCs w:val="28"/>
        </w:rPr>
        <w:t>на досудебное (внесудебное) обж</w:t>
      </w:r>
      <w:r>
        <w:rPr>
          <w:rFonts w:ascii="Times New Roman" w:hAnsi="Times New Roman" w:cs="Times New Roman"/>
          <w:sz w:val="28"/>
          <w:szCs w:val="28"/>
        </w:rPr>
        <w:t xml:space="preserve">алование действий (бездействия) </w:t>
      </w:r>
      <w:r w:rsidRPr="003F759D">
        <w:rPr>
          <w:rFonts w:ascii="Times New Roman" w:hAnsi="Times New Roman" w:cs="Times New Roman"/>
          <w:sz w:val="28"/>
          <w:szCs w:val="28"/>
        </w:rPr>
        <w:t>и (или) реш</w:t>
      </w:r>
      <w:r>
        <w:rPr>
          <w:rFonts w:ascii="Times New Roman" w:hAnsi="Times New Roman" w:cs="Times New Roman"/>
          <w:sz w:val="28"/>
          <w:szCs w:val="28"/>
        </w:rPr>
        <w:t xml:space="preserve">ений, принятых (осуществленных) </w:t>
      </w:r>
      <w:r w:rsidRPr="003F759D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759D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</w:p>
    <w:p w:rsidR="00D7065E" w:rsidRPr="003F759D" w:rsidRDefault="00D7065E" w:rsidP="00D7065E">
      <w:pPr>
        <w:pStyle w:val="a4"/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5.1.1. </w:t>
      </w:r>
      <w:proofErr w:type="gramStart"/>
      <w:r w:rsidRPr="00180CB2">
        <w:rPr>
          <w:spacing w:val="2"/>
          <w:sz w:val="28"/>
          <w:szCs w:val="28"/>
        </w:rPr>
        <w:t xml:space="preserve">Заявитель имеет право на досудебное (внесудебное) обжалование </w:t>
      </w:r>
      <w:r w:rsidRPr="003F759D">
        <w:rPr>
          <w:spacing w:val="2"/>
          <w:sz w:val="28"/>
          <w:szCs w:val="28"/>
        </w:rPr>
        <w:t>действий (бездействия) и решений, принятых (осуществленных) в ходе предоставления муниципальной услуги</w:t>
      </w:r>
      <w:r>
        <w:rPr>
          <w:spacing w:val="2"/>
          <w:sz w:val="28"/>
          <w:szCs w:val="28"/>
        </w:rPr>
        <w:t xml:space="preserve"> </w:t>
      </w:r>
      <w:r w:rsidRPr="004E4D48">
        <w:rPr>
          <w:spacing w:val="2"/>
          <w:sz w:val="28"/>
          <w:szCs w:val="28"/>
        </w:rPr>
        <w:t xml:space="preserve">(далее </w:t>
      </w:r>
      <w:r>
        <w:rPr>
          <w:spacing w:val="2"/>
          <w:sz w:val="28"/>
          <w:szCs w:val="28"/>
        </w:rPr>
        <w:t>-</w:t>
      </w:r>
      <w:r w:rsidRPr="004E4D48">
        <w:rPr>
          <w:spacing w:val="2"/>
          <w:sz w:val="28"/>
          <w:szCs w:val="28"/>
        </w:rPr>
        <w:t xml:space="preserve"> жалоба)</w:t>
      </w:r>
      <w:r w:rsidRPr="003F759D">
        <w:rPr>
          <w:spacing w:val="2"/>
          <w:sz w:val="28"/>
          <w:szCs w:val="28"/>
        </w:rPr>
        <w:t>.</w:t>
      </w:r>
      <w:proofErr w:type="gramEnd"/>
    </w:p>
    <w:p w:rsidR="00D7065E" w:rsidRPr="003F759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3F759D"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F759D">
        <w:rPr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F759D">
        <w:rPr>
          <w:spacing w:val="2"/>
          <w:sz w:val="28"/>
          <w:szCs w:val="28"/>
        </w:rPr>
        <w:t>нарушение срока предоставления муниципальной услуги;</w:t>
      </w:r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F759D">
        <w:rPr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F759D">
        <w:rPr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F759D">
        <w:rPr>
          <w:spacing w:val="2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spacing w:val="2"/>
          <w:sz w:val="28"/>
          <w:szCs w:val="28"/>
        </w:rPr>
        <w:t xml:space="preserve">                                </w:t>
      </w:r>
      <w:r w:rsidRPr="003F759D">
        <w:rPr>
          <w:spacing w:val="2"/>
          <w:sz w:val="28"/>
          <w:szCs w:val="28"/>
        </w:rPr>
        <w:t>в соответствии</w:t>
      </w:r>
      <w:r>
        <w:rPr>
          <w:spacing w:val="2"/>
          <w:sz w:val="28"/>
          <w:szCs w:val="28"/>
        </w:rPr>
        <w:t xml:space="preserve"> </w:t>
      </w:r>
      <w:r w:rsidRPr="003F759D">
        <w:rPr>
          <w:spacing w:val="2"/>
          <w:sz w:val="28"/>
          <w:szCs w:val="28"/>
        </w:rPr>
        <w:t>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F759D">
        <w:rPr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F759D">
        <w:rPr>
          <w:spacing w:val="2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spacing w:val="2"/>
          <w:sz w:val="28"/>
          <w:szCs w:val="28"/>
        </w:rPr>
        <w:t xml:space="preserve">                    </w:t>
      </w:r>
      <w:r w:rsidRPr="003F759D">
        <w:rPr>
          <w:spacing w:val="2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</w:t>
      </w:r>
      <w:proofErr w:type="gramEnd"/>
      <w:r w:rsidRPr="003F759D">
        <w:rPr>
          <w:spacing w:val="2"/>
          <w:sz w:val="28"/>
          <w:szCs w:val="28"/>
        </w:rPr>
        <w:t xml:space="preserve"> установленного срока таких исправлений;</w:t>
      </w:r>
    </w:p>
    <w:p w:rsidR="00D7065E" w:rsidRPr="003F759D" w:rsidRDefault="00D7065E" w:rsidP="00D7065E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F759D">
        <w:rPr>
          <w:spacing w:val="2"/>
          <w:sz w:val="28"/>
          <w:szCs w:val="28"/>
        </w:rPr>
        <w:t xml:space="preserve">нарушение порядка предоставления муниципальной услуги в части соблюдения сроков выполнения административных процедур, установленных </w:t>
      </w:r>
      <w:r>
        <w:rPr>
          <w:spacing w:val="2"/>
          <w:sz w:val="28"/>
          <w:szCs w:val="28"/>
        </w:rPr>
        <w:t>администр</w:t>
      </w:r>
      <w:r w:rsidRPr="003F759D">
        <w:rPr>
          <w:spacing w:val="2"/>
          <w:sz w:val="28"/>
          <w:szCs w:val="28"/>
        </w:rPr>
        <w:t>ативным регламентом.</w:t>
      </w:r>
    </w:p>
    <w:p w:rsidR="00D7065E" w:rsidRPr="003F759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5.1.2. </w:t>
      </w:r>
      <w:r w:rsidRPr="003F759D">
        <w:rPr>
          <w:rFonts w:ascii="Times New Roman" w:hAnsi="Times New Roman"/>
          <w:b w:val="0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D7065E" w:rsidRPr="0004433D" w:rsidRDefault="00D7065E" w:rsidP="00D7065E">
      <w:pPr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4433D">
        <w:rPr>
          <w:rFonts w:ascii="Times New Roman" w:hAnsi="Times New Roman" w:cs="Times New Roman"/>
          <w:spacing w:val="2"/>
          <w:sz w:val="28"/>
          <w:szCs w:val="28"/>
        </w:rPr>
        <w:t>5.1.3. Заявитель имеет право на получение информации и документов, необходимых для обоснования и рассмотрения жалобы.</w:t>
      </w:r>
    </w:p>
    <w:p w:rsidR="00D7065E" w:rsidRPr="0004433D" w:rsidRDefault="00D7065E" w:rsidP="00D7065E">
      <w:pPr>
        <w:shd w:val="clear" w:color="auto" w:fill="FFFFFF"/>
        <w:tabs>
          <w:tab w:val="left" w:pos="851"/>
          <w:tab w:val="left" w:pos="1134"/>
        </w:tabs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D7065E" w:rsidRPr="0004433D" w:rsidRDefault="00D7065E" w:rsidP="00D7065E">
      <w:pPr>
        <w:shd w:val="clear" w:color="auto" w:fill="FFFFFF"/>
        <w:tabs>
          <w:tab w:val="left" w:pos="709"/>
        </w:tabs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4433D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7065E" w:rsidRPr="0004433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4433D">
        <w:rPr>
          <w:rFonts w:ascii="Times New Roman" w:hAnsi="Times New Roman" w:cs="Times New Roman"/>
          <w:b w:val="0"/>
          <w:sz w:val="28"/>
          <w:szCs w:val="28"/>
        </w:rPr>
        <w:t xml:space="preserve">5.2.1. Жалоба в письменной форме подается на бумажном носителе, </w:t>
      </w:r>
      <w:r w:rsidR="00D37FB5">
        <w:rPr>
          <w:rFonts w:ascii="Times New Roman" w:hAnsi="Times New Roman" w:cs="Times New Roman"/>
          <w:b w:val="0"/>
          <w:sz w:val="28"/>
          <w:szCs w:val="28"/>
        </w:rPr>
        <w:t>в электронной форме в администрацию сельского поселения на имя главы администрации сельского поселения.</w:t>
      </w:r>
    </w:p>
    <w:p w:rsidR="00D7065E" w:rsidRPr="0004433D" w:rsidRDefault="00D7065E" w:rsidP="00D7065E">
      <w:pPr>
        <w:pStyle w:val="a4"/>
        <w:shd w:val="clear" w:color="auto" w:fill="FFFFFF"/>
        <w:tabs>
          <w:tab w:val="left" w:pos="851"/>
          <w:tab w:val="left" w:pos="1134"/>
        </w:tabs>
        <w:ind w:left="709"/>
        <w:jc w:val="both"/>
        <w:textAlignment w:val="baseline"/>
        <w:rPr>
          <w:spacing w:val="2"/>
          <w:sz w:val="28"/>
          <w:szCs w:val="28"/>
        </w:rPr>
      </w:pPr>
    </w:p>
    <w:p w:rsidR="00D7065E" w:rsidRPr="0004433D" w:rsidRDefault="00D7065E" w:rsidP="00D37FB5">
      <w:pPr>
        <w:pStyle w:val="a4"/>
        <w:shd w:val="clear" w:color="auto" w:fill="FFFFFF"/>
        <w:tabs>
          <w:tab w:val="left" w:pos="851"/>
          <w:tab w:val="left" w:pos="1134"/>
        </w:tabs>
        <w:ind w:left="0"/>
        <w:jc w:val="center"/>
        <w:textAlignment w:val="baseline"/>
        <w:rPr>
          <w:b/>
          <w:spacing w:val="2"/>
          <w:sz w:val="28"/>
          <w:szCs w:val="28"/>
        </w:rPr>
      </w:pPr>
      <w:r w:rsidRPr="0004433D">
        <w:rPr>
          <w:b/>
          <w:spacing w:val="2"/>
          <w:sz w:val="28"/>
          <w:szCs w:val="28"/>
        </w:rPr>
        <w:t>5.3. Способы информирования заявителей о порядке подачи и рассмотрения жалобы</w:t>
      </w:r>
    </w:p>
    <w:p w:rsidR="00D7065E" w:rsidRPr="0004433D" w:rsidRDefault="00D7065E" w:rsidP="00D7065E">
      <w:pPr>
        <w:pStyle w:val="a4"/>
        <w:shd w:val="clear" w:color="auto" w:fill="FFFFFF"/>
        <w:tabs>
          <w:tab w:val="left" w:pos="851"/>
          <w:tab w:val="left" w:pos="1134"/>
        </w:tabs>
        <w:ind w:left="142"/>
        <w:textAlignment w:val="baseline"/>
        <w:rPr>
          <w:b/>
          <w:spacing w:val="2"/>
          <w:sz w:val="28"/>
          <w:szCs w:val="28"/>
        </w:rPr>
      </w:pPr>
    </w:p>
    <w:p w:rsidR="00D7065E" w:rsidRPr="0004433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4433D">
        <w:rPr>
          <w:rFonts w:ascii="Times New Roman" w:hAnsi="Times New Roman" w:cs="Times New Roman"/>
          <w:b w:val="0"/>
          <w:sz w:val="28"/>
          <w:szCs w:val="28"/>
        </w:rPr>
        <w:t xml:space="preserve">5.3.1.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</w:t>
      </w:r>
      <w:proofErr w:type="gramStart"/>
      <w:r w:rsidRPr="0004433D">
        <w:rPr>
          <w:rFonts w:ascii="Times New Roman" w:hAnsi="Times New Roman" w:cs="Times New Roman"/>
          <w:b w:val="0"/>
          <w:sz w:val="28"/>
          <w:szCs w:val="28"/>
        </w:rPr>
        <w:t>приеме</w:t>
      </w:r>
      <w:proofErr w:type="gramEnd"/>
      <w:r w:rsidRPr="0004433D">
        <w:rPr>
          <w:rFonts w:ascii="Times New Roman" w:hAnsi="Times New Roman" w:cs="Times New Roman"/>
          <w:b w:val="0"/>
          <w:sz w:val="28"/>
          <w:szCs w:val="28"/>
        </w:rPr>
        <w:t xml:space="preserve"> заявителя.</w:t>
      </w:r>
    </w:p>
    <w:p w:rsidR="00D7065E" w:rsidRPr="0004433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4433D">
        <w:rPr>
          <w:rFonts w:ascii="Times New Roman" w:hAnsi="Times New Roman" w:cs="Times New Roman"/>
          <w:b w:val="0"/>
          <w:sz w:val="28"/>
          <w:szCs w:val="28"/>
        </w:rPr>
        <w:t>Жалоба должна содержать:</w:t>
      </w:r>
    </w:p>
    <w:p w:rsidR="00D7065E" w:rsidRPr="0004433D" w:rsidRDefault="00D7065E" w:rsidP="00D7065E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4433D"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7065E" w:rsidRPr="0004433D" w:rsidRDefault="00D7065E" w:rsidP="00D7065E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4433D"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="0000440F">
        <w:rPr>
          <w:spacing w:val="2"/>
          <w:sz w:val="28"/>
          <w:szCs w:val="28"/>
        </w:rPr>
        <w:t xml:space="preserve"> </w:t>
      </w:r>
      <w:r w:rsidRPr="0004433D">
        <w:rPr>
          <w:spacing w:val="2"/>
          <w:sz w:val="28"/>
          <w:szCs w:val="28"/>
        </w:rPr>
        <w:t>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 w:rsidR="0000440F">
        <w:rPr>
          <w:spacing w:val="2"/>
          <w:sz w:val="28"/>
          <w:szCs w:val="28"/>
        </w:rPr>
        <w:t xml:space="preserve"> </w:t>
      </w:r>
      <w:r w:rsidRPr="0004433D">
        <w:rPr>
          <w:spacing w:val="2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D7065E" w:rsidRPr="0004433D" w:rsidRDefault="00D7065E" w:rsidP="00D7065E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4433D"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7065E" w:rsidRPr="0004433D" w:rsidRDefault="00D7065E" w:rsidP="00D7065E">
      <w:pPr>
        <w:pStyle w:val="a4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4433D">
        <w:rPr>
          <w:spacing w:val="2"/>
          <w:sz w:val="28"/>
          <w:szCs w:val="28"/>
        </w:rPr>
        <w:t xml:space="preserve">доводы, на основании которых заявитель не согласен с решением               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</w:t>
      </w:r>
      <w:proofErr w:type="gramStart"/>
      <w:r w:rsidRPr="0004433D">
        <w:rPr>
          <w:spacing w:val="2"/>
          <w:sz w:val="28"/>
          <w:szCs w:val="28"/>
        </w:rPr>
        <w:t>наличии</w:t>
      </w:r>
      <w:proofErr w:type="gramEnd"/>
      <w:r w:rsidRPr="0004433D">
        <w:rPr>
          <w:spacing w:val="2"/>
          <w:sz w:val="28"/>
          <w:szCs w:val="28"/>
        </w:rPr>
        <w:t>), подтверждающие доводы заявителя, либо их копии.</w:t>
      </w:r>
    </w:p>
    <w:p w:rsidR="00D7065E" w:rsidRPr="0004433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4433D">
        <w:rPr>
          <w:rFonts w:ascii="Times New Roman" w:hAnsi="Times New Roman" w:cs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04433D">
        <w:rPr>
          <w:rFonts w:ascii="Times New Roman" w:hAnsi="Times New Roman" w:cs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D7065E" w:rsidRPr="0004433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4433D">
        <w:rPr>
          <w:rFonts w:ascii="Times New Roman" w:hAnsi="Times New Roman" w:cs="Times New Roman"/>
          <w:b w:val="0"/>
          <w:sz w:val="28"/>
          <w:szCs w:val="28"/>
        </w:rPr>
        <w:lastRenderedPageBreak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7065E" w:rsidRPr="0004433D" w:rsidRDefault="00D7065E" w:rsidP="00D7065E">
      <w:pPr>
        <w:pStyle w:val="a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4433D"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D7065E" w:rsidRPr="0004433D" w:rsidRDefault="00D7065E" w:rsidP="00D7065E">
      <w:pPr>
        <w:pStyle w:val="a4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4433D">
        <w:rPr>
          <w:spacing w:val="2"/>
          <w:sz w:val="28"/>
          <w:szCs w:val="28"/>
        </w:rPr>
        <w:t>отказывает в удовлетворении жалобы.</w:t>
      </w:r>
    </w:p>
    <w:p w:rsidR="00D7065E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4433D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заявителю</w:t>
      </w:r>
      <w:r w:rsidR="00004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33D">
        <w:rPr>
          <w:rFonts w:ascii="Times New Roman" w:hAnsi="Times New Roman" w:cs="Times New Roman"/>
          <w:b w:val="0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1CB0" w:rsidRPr="00F31ED7" w:rsidRDefault="00101CB0" w:rsidP="00F3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D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F31ED7" w:rsidRPr="00F31ED7">
        <w:rPr>
          <w:rFonts w:ascii="Times New Roman" w:hAnsi="Times New Roman" w:cs="Times New Roman"/>
          <w:sz w:val="28"/>
          <w:szCs w:val="28"/>
        </w:rPr>
        <w:t>администрацией сельского поселения, предоставляющей</w:t>
      </w:r>
      <w:r w:rsidRPr="00F31ED7">
        <w:rPr>
          <w:rFonts w:ascii="Times New Roman" w:hAnsi="Times New Roman" w:cs="Times New Roman"/>
          <w:sz w:val="28"/>
          <w:szCs w:val="28"/>
        </w:rPr>
        <w:t xml:space="preserve">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31ED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31ED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1CB0" w:rsidRPr="00F31ED7" w:rsidRDefault="00101CB0" w:rsidP="00F3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D7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4543D5">
        <w:rPr>
          <w:rFonts w:ascii="Times New Roman" w:hAnsi="Times New Roman" w:cs="Times New Roman"/>
          <w:sz w:val="28"/>
          <w:szCs w:val="28"/>
        </w:rPr>
        <w:t>,</w:t>
      </w:r>
      <w:r w:rsidRPr="00F31ED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065E" w:rsidRPr="0004433D" w:rsidRDefault="00D7065E" w:rsidP="00D7065E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4433D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4433D">
        <w:rPr>
          <w:rFonts w:ascii="Times New Roman" w:hAnsi="Times New Roman" w:cs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433D">
        <w:rPr>
          <w:rFonts w:ascii="Times New Roman" w:hAnsi="Times New Roman" w:cs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6160" w:rsidRPr="0004433D" w:rsidRDefault="00E26160" w:rsidP="00E26160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04433D">
        <w:rPr>
          <w:color w:val="020C22"/>
          <w:sz w:val="28"/>
          <w:szCs w:val="28"/>
        </w:rPr>
        <w:t>2.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Обнародовать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настоящее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постановление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в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порядке,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предусмотренном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Уставом</w:t>
      </w:r>
      <w:r w:rsidR="0022388A" w:rsidRPr="0004433D">
        <w:rPr>
          <w:color w:val="020C22"/>
          <w:sz w:val="28"/>
          <w:szCs w:val="28"/>
        </w:rPr>
        <w:t xml:space="preserve"> </w:t>
      </w:r>
      <w:r w:rsidR="00E236BF" w:rsidRPr="0004433D">
        <w:rPr>
          <w:color w:val="020C22"/>
          <w:sz w:val="28"/>
          <w:szCs w:val="28"/>
        </w:rPr>
        <w:t>Яблонов</w:t>
      </w:r>
      <w:r w:rsidR="00075FAD" w:rsidRPr="0004433D">
        <w:rPr>
          <w:color w:val="020C22"/>
          <w:sz w:val="28"/>
          <w:szCs w:val="28"/>
        </w:rPr>
        <w:t>ского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сельского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поселения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муниципального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района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«Корочанский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район»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Белгородской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области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и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разместить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на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официальном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сайте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органов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местного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самоуправления</w:t>
      </w:r>
      <w:r w:rsidR="0022388A" w:rsidRPr="0004433D">
        <w:rPr>
          <w:color w:val="020C22"/>
          <w:sz w:val="28"/>
          <w:szCs w:val="28"/>
        </w:rPr>
        <w:t xml:space="preserve"> </w:t>
      </w:r>
      <w:r w:rsidR="00E236BF" w:rsidRPr="0004433D">
        <w:rPr>
          <w:color w:val="020C22"/>
          <w:sz w:val="28"/>
          <w:szCs w:val="28"/>
        </w:rPr>
        <w:t>Яблонов</w:t>
      </w:r>
      <w:r w:rsidR="00075FAD" w:rsidRPr="0004433D">
        <w:rPr>
          <w:color w:val="020C22"/>
          <w:sz w:val="28"/>
          <w:szCs w:val="28"/>
        </w:rPr>
        <w:t>ского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сельского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поселения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муниципального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района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«Корочанский</w:t>
      </w:r>
      <w:r w:rsidR="0022388A" w:rsidRPr="0004433D">
        <w:rPr>
          <w:color w:val="020C22"/>
          <w:sz w:val="28"/>
          <w:szCs w:val="28"/>
        </w:rPr>
        <w:t xml:space="preserve"> </w:t>
      </w:r>
      <w:r w:rsidR="00075FAD" w:rsidRPr="0004433D">
        <w:rPr>
          <w:color w:val="020C22"/>
          <w:sz w:val="28"/>
          <w:szCs w:val="28"/>
        </w:rPr>
        <w:t>район»</w:t>
      </w:r>
      <w:r w:rsidR="0022388A" w:rsidRPr="0004433D">
        <w:rPr>
          <w:color w:val="020C22"/>
          <w:sz w:val="28"/>
          <w:szCs w:val="28"/>
        </w:rPr>
        <w:t xml:space="preserve"> </w:t>
      </w:r>
      <w:r w:rsidR="00B440EA" w:rsidRPr="0002036E">
        <w:rPr>
          <w:sz w:val="28"/>
        </w:rPr>
        <w:t>(https://</w:t>
      </w:r>
      <w:hyperlink r:id="rId5" w:tgtFrame="_blank" w:history="1">
        <w:r w:rsidR="00B440EA" w:rsidRPr="0002036E">
          <w:rPr>
            <w:rStyle w:val="a6"/>
            <w:bCs/>
            <w:sz w:val="28"/>
            <w:szCs w:val="28"/>
          </w:rPr>
          <w:t>yablonovskoe-r31.gosweb.gosuslugi.ru</w:t>
        </w:r>
      </w:hyperlink>
      <w:r w:rsidR="00B440EA">
        <w:t>).</w:t>
      </w:r>
    </w:p>
    <w:p w:rsidR="00075FAD" w:rsidRPr="0004433D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3D">
        <w:rPr>
          <w:rFonts w:ascii="Times New Roman" w:hAnsi="Times New Roman" w:cs="Times New Roman"/>
          <w:color w:val="020C22"/>
          <w:sz w:val="28"/>
          <w:szCs w:val="28"/>
        </w:rPr>
        <w:t>3.</w:t>
      </w:r>
      <w:r w:rsidR="0022388A" w:rsidRPr="0004433D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proofErr w:type="gramStart"/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2388A"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2388A"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22388A"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2388A"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2388A"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22388A"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2388A"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075FAD" w:rsidRPr="0004433D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AD" w:rsidRDefault="00075FAD" w:rsidP="0007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A9" w:rsidRDefault="007434A9" w:rsidP="0007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4A9" w:rsidRPr="00390E65" w:rsidRDefault="007434A9" w:rsidP="0074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65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390E6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90E65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7434A9" w:rsidRPr="00390E65" w:rsidRDefault="007434A9" w:rsidP="00743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E65">
        <w:rPr>
          <w:rFonts w:ascii="Times New Roman" w:hAnsi="Times New Roman" w:cs="Times New Roman"/>
          <w:b/>
          <w:sz w:val="28"/>
          <w:szCs w:val="28"/>
        </w:rPr>
        <w:t>Яблоновского сельского поселения                                         П.В. Киданова</w:t>
      </w:r>
    </w:p>
    <w:p w:rsidR="007434A9" w:rsidRPr="00136F94" w:rsidRDefault="007434A9" w:rsidP="0007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B0" w:rsidRDefault="00101CB0" w:rsidP="00101CB0">
      <w:pPr>
        <w:pStyle w:val="a3"/>
        <w:shd w:val="clear" w:color="auto" w:fill="FFFFFF"/>
        <w:spacing w:before="240" w:beforeAutospacing="0" w:after="0" w:afterAutospacing="0"/>
        <w:ind w:firstLine="540"/>
        <w:rPr>
          <w:color w:val="000000"/>
          <w:sz w:val="34"/>
          <w:szCs w:val="34"/>
        </w:rPr>
      </w:pPr>
    </w:p>
    <w:p w:rsidR="00101CB0" w:rsidRDefault="00101CB0" w:rsidP="00101CB0">
      <w:pPr>
        <w:pStyle w:val="a3"/>
        <w:shd w:val="clear" w:color="auto" w:fill="FFFFFF"/>
        <w:spacing w:before="240" w:beforeAutospacing="0" w:after="0" w:afterAutospacing="0"/>
        <w:ind w:firstLine="540"/>
        <w:rPr>
          <w:color w:val="000000"/>
          <w:sz w:val="34"/>
          <w:szCs w:val="34"/>
        </w:rPr>
      </w:pPr>
    </w:p>
    <w:sectPr w:rsidR="00101CB0" w:rsidSect="003B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074C0"/>
    <w:multiLevelType w:val="multilevel"/>
    <w:tmpl w:val="79427524"/>
    <w:lvl w:ilvl="0">
      <w:start w:val="1"/>
      <w:numFmt w:val="decimal"/>
      <w:pStyle w:val="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center"/>
      <w:pPr>
        <w:ind w:left="567" w:hanging="567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831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07CA6"/>
    <w:multiLevelType w:val="hybridMultilevel"/>
    <w:tmpl w:val="56DED824"/>
    <w:lvl w:ilvl="0" w:tplc="92BCDB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A79"/>
    <w:rsid w:val="0000440F"/>
    <w:rsid w:val="0004433D"/>
    <w:rsid w:val="00075FAD"/>
    <w:rsid w:val="00101CB0"/>
    <w:rsid w:val="0022388A"/>
    <w:rsid w:val="002479BA"/>
    <w:rsid w:val="002B7929"/>
    <w:rsid w:val="003A0B51"/>
    <w:rsid w:val="003A2061"/>
    <w:rsid w:val="003B4A3A"/>
    <w:rsid w:val="003F6C16"/>
    <w:rsid w:val="004543D5"/>
    <w:rsid w:val="00456FF0"/>
    <w:rsid w:val="007434A9"/>
    <w:rsid w:val="00810081"/>
    <w:rsid w:val="008C296B"/>
    <w:rsid w:val="00980A79"/>
    <w:rsid w:val="009E350B"/>
    <w:rsid w:val="00AD6842"/>
    <w:rsid w:val="00B440EA"/>
    <w:rsid w:val="00C2784C"/>
    <w:rsid w:val="00CF1E80"/>
    <w:rsid w:val="00D37FB5"/>
    <w:rsid w:val="00D7065E"/>
    <w:rsid w:val="00E236BF"/>
    <w:rsid w:val="00E24F50"/>
    <w:rsid w:val="00E26160"/>
    <w:rsid w:val="00E57743"/>
    <w:rsid w:val="00EB5B89"/>
    <w:rsid w:val="00F31ED7"/>
    <w:rsid w:val="00F7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нумерованный,ТЗ список"/>
    <w:basedOn w:val="a"/>
    <w:link w:val="a5"/>
    <w:uiPriority w:val="34"/>
    <w:qFormat/>
    <w:rsid w:val="00D7065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нумерованный Знак,ТЗ список Знак"/>
    <w:basedOn w:val="a0"/>
    <w:link w:val="a4"/>
    <w:uiPriority w:val="34"/>
    <w:qFormat/>
    <w:rsid w:val="00D7065E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link w:val="10"/>
    <w:rsid w:val="00D7065E"/>
    <w:pPr>
      <w:numPr>
        <w:numId w:val="2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eastAsia="Times New Roman" w:hAnsi="Arial" w:cs="Arial"/>
      <w:b/>
      <w:spacing w:val="2"/>
      <w:sz w:val="29"/>
      <w:szCs w:val="29"/>
    </w:rPr>
  </w:style>
  <w:style w:type="character" w:customStyle="1" w:styleId="10">
    <w:name w:val="Стиль1 Знак"/>
    <w:link w:val="1"/>
    <w:rsid w:val="00D7065E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B440EA"/>
    <w:rPr>
      <w:color w:val="0000FF" w:themeColor="hyperlink"/>
      <w:u w:val="single"/>
    </w:rPr>
  </w:style>
  <w:style w:type="paragraph" w:customStyle="1" w:styleId="no-indent">
    <w:name w:val="no-indent"/>
    <w:basedOn w:val="a"/>
    <w:rsid w:val="0010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7434A9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34A9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character" w:customStyle="1" w:styleId="6">
    <w:name w:val="Основной текст (6)_"/>
    <w:link w:val="60"/>
    <w:locked/>
    <w:rsid w:val="007434A9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34A9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7434A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yablonovo</cp:lastModifiedBy>
  <cp:revision>16</cp:revision>
  <cp:lastPrinted>2024-08-27T13:33:00Z</cp:lastPrinted>
  <dcterms:created xsi:type="dcterms:W3CDTF">2024-07-10T11:54:00Z</dcterms:created>
  <dcterms:modified xsi:type="dcterms:W3CDTF">2024-09-10T12:08:00Z</dcterms:modified>
</cp:coreProperties>
</file>