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6B" w:rsidRPr="005314F8" w:rsidRDefault="0088096B" w:rsidP="008809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8096B" w:rsidRPr="005314F8" w:rsidRDefault="0088096B" w:rsidP="008809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88096B" w:rsidRPr="005314F8" w:rsidRDefault="0088096B" w:rsidP="0088096B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КОРОЧАНСКИЙ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РАЙОН»</w:t>
      </w:r>
    </w:p>
    <w:p w:rsidR="0088096B" w:rsidRPr="005314F8" w:rsidRDefault="0088096B" w:rsidP="0088096B">
      <w:pPr>
        <w:ind w:firstLine="426"/>
        <w:jc w:val="both"/>
        <w:rPr>
          <w:sz w:val="28"/>
          <w:szCs w:val="28"/>
        </w:rPr>
      </w:pPr>
    </w:p>
    <w:p w:rsidR="0088096B" w:rsidRPr="005314F8" w:rsidRDefault="0088096B" w:rsidP="0088096B">
      <w:pPr>
        <w:ind w:firstLine="426"/>
        <w:jc w:val="center"/>
        <w:rPr>
          <w:sz w:val="28"/>
          <w:szCs w:val="28"/>
        </w:rPr>
      </w:pPr>
      <w:r w:rsidRPr="005314F8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</w:p>
    <w:p w:rsidR="0088096B" w:rsidRPr="005314F8" w:rsidRDefault="0088096B" w:rsidP="008809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</w:t>
      </w:r>
      <w:r w:rsidRPr="005314F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314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88096B" w:rsidRPr="005314F8" w:rsidRDefault="0088096B" w:rsidP="0088096B">
      <w:pPr>
        <w:ind w:firstLine="426"/>
        <w:jc w:val="center"/>
        <w:rPr>
          <w:sz w:val="28"/>
          <w:szCs w:val="28"/>
        </w:rPr>
      </w:pPr>
    </w:p>
    <w:p w:rsidR="0088096B" w:rsidRDefault="0088096B" w:rsidP="0088096B">
      <w:pPr>
        <w:ind w:firstLine="426"/>
        <w:jc w:val="center"/>
        <w:rPr>
          <w:b/>
          <w:sz w:val="28"/>
          <w:szCs w:val="28"/>
        </w:rPr>
      </w:pPr>
      <w:r w:rsidRPr="00303B9C">
        <w:rPr>
          <w:b/>
          <w:sz w:val="28"/>
          <w:szCs w:val="28"/>
        </w:rPr>
        <w:t>РЕШЕНИЕ</w:t>
      </w:r>
    </w:p>
    <w:p w:rsidR="0088096B" w:rsidRPr="004F5E4C" w:rsidRDefault="008040DC" w:rsidP="0088096B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836405" w:rsidRPr="00836405">
        <w:rPr>
          <w:sz w:val="28"/>
          <w:szCs w:val="28"/>
        </w:rPr>
        <w:t xml:space="preserve"> февраля</w:t>
      </w:r>
      <w:r w:rsidR="00836405">
        <w:rPr>
          <w:b/>
          <w:sz w:val="28"/>
          <w:szCs w:val="28"/>
        </w:rPr>
        <w:t xml:space="preserve"> </w:t>
      </w:r>
      <w:r w:rsidR="0088096B">
        <w:rPr>
          <w:sz w:val="28"/>
          <w:szCs w:val="28"/>
        </w:rPr>
        <w:t>2024</w:t>
      </w:r>
      <w:r w:rsidR="0088096B" w:rsidRPr="00364217">
        <w:rPr>
          <w:sz w:val="28"/>
          <w:szCs w:val="28"/>
        </w:rPr>
        <w:t xml:space="preserve"> года</w:t>
      </w:r>
      <w:r w:rsidR="0088096B" w:rsidRPr="00364217">
        <w:rPr>
          <w:sz w:val="28"/>
          <w:szCs w:val="28"/>
        </w:rPr>
        <w:tab/>
      </w:r>
      <w:r w:rsidR="0088096B" w:rsidRPr="004F5E4C">
        <w:rPr>
          <w:sz w:val="28"/>
          <w:szCs w:val="28"/>
        </w:rPr>
        <w:t xml:space="preserve">           № </w:t>
      </w:r>
      <w:r w:rsidR="00836405">
        <w:rPr>
          <w:sz w:val="28"/>
          <w:szCs w:val="28"/>
        </w:rPr>
        <w:t>39</w:t>
      </w:r>
    </w:p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p w:rsidR="00936690" w:rsidRDefault="00936690" w:rsidP="00936690">
      <w:pPr>
        <w:rPr>
          <w:b/>
          <w:color w:val="000000"/>
          <w:spacing w:val="15"/>
          <w:sz w:val="28"/>
          <w:szCs w:val="28"/>
        </w:rPr>
      </w:pPr>
    </w:p>
    <w:p w:rsidR="00936690" w:rsidRPr="0088096B" w:rsidRDefault="00936690" w:rsidP="00A27C4D">
      <w:pPr>
        <w:pStyle w:val="a4"/>
        <w:tabs>
          <w:tab w:val="left" w:pos="4962"/>
          <w:tab w:val="left" w:pos="5103"/>
        </w:tabs>
        <w:ind w:right="4252"/>
        <w:jc w:val="both"/>
        <w:rPr>
          <w:b/>
          <w:sz w:val="28"/>
          <w:szCs w:val="28"/>
        </w:rPr>
      </w:pPr>
      <w:r w:rsidRPr="0088096B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88096B" w:rsidRPr="0088096B">
        <w:rPr>
          <w:b/>
          <w:sz w:val="28"/>
          <w:szCs w:val="28"/>
        </w:rPr>
        <w:t>Яблоновского</w:t>
      </w:r>
      <w:r w:rsidR="0088096B">
        <w:rPr>
          <w:b/>
          <w:sz w:val="28"/>
          <w:szCs w:val="28"/>
        </w:rPr>
        <w:t xml:space="preserve"> </w:t>
      </w:r>
      <w:r w:rsidR="00A27C4D">
        <w:rPr>
          <w:b/>
          <w:sz w:val="28"/>
          <w:szCs w:val="28"/>
        </w:rPr>
        <w:t xml:space="preserve">сельского поселения </w:t>
      </w:r>
      <w:r w:rsidRPr="0088096B">
        <w:rPr>
          <w:b/>
          <w:sz w:val="28"/>
          <w:szCs w:val="28"/>
        </w:rPr>
        <w:t>муниципального</w:t>
      </w:r>
      <w:r w:rsidR="0088096B"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района «Корочанский район» Белгородской области от</w:t>
      </w:r>
      <w:r w:rsidR="0088096B" w:rsidRPr="0088096B">
        <w:rPr>
          <w:b/>
          <w:sz w:val="28"/>
          <w:szCs w:val="28"/>
        </w:rPr>
        <w:t xml:space="preserve"> 18 ноября 2022</w:t>
      </w:r>
      <w:r w:rsidRPr="0088096B">
        <w:rPr>
          <w:b/>
          <w:sz w:val="28"/>
          <w:szCs w:val="28"/>
        </w:rPr>
        <w:t xml:space="preserve"> года №</w:t>
      </w:r>
      <w:r w:rsidR="0088096B" w:rsidRPr="0088096B">
        <w:rPr>
          <w:b/>
          <w:sz w:val="28"/>
          <w:szCs w:val="28"/>
        </w:rPr>
        <w:t xml:space="preserve"> 213</w:t>
      </w:r>
      <w:r w:rsidR="0088096B">
        <w:rPr>
          <w:b/>
          <w:sz w:val="28"/>
          <w:szCs w:val="28"/>
        </w:rPr>
        <w:t xml:space="preserve"> </w:t>
      </w:r>
      <w:r w:rsidRPr="0088096B">
        <w:rPr>
          <w:b/>
          <w:sz w:val="28"/>
          <w:szCs w:val="28"/>
        </w:rPr>
        <w:t>«Об установлении земельного налога»</w:t>
      </w:r>
    </w:p>
    <w:p w:rsidR="00936690" w:rsidRPr="0088096B" w:rsidRDefault="00936690" w:rsidP="0088096B">
      <w:pPr>
        <w:pStyle w:val="ConsPlusNormal"/>
        <w:ind w:right="4819" w:firstLine="540"/>
        <w:jc w:val="both"/>
        <w:rPr>
          <w:b/>
          <w:sz w:val="28"/>
          <w:szCs w:val="28"/>
        </w:rPr>
      </w:pPr>
    </w:p>
    <w:p w:rsidR="00936690" w:rsidRDefault="00936690" w:rsidP="00936690">
      <w:pPr>
        <w:pStyle w:val="ConsPlusNormal"/>
        <w:ind w:firstLine="540"/>
        <w:jc w:val="both"/>
        <w:rPr>
          <w:sz w:val="28"/>
          <w:szCs w:val="28"/>
        </w:rPr>
      </w:pPr>
    </w:p>
    <w:p w:rsidR="00936690" w:rsidRDefault="00936690" w:rsidP="0093669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главой 31</w:t>
        </w:r>
      </w:hyperlink>
      <w:r>
        <w:rPr>
          <w:sz w:val="28"/>
          <w:szCs w:val="28"/>
        </w:rPr>
        <w:t xml:space="preserve"> "Земельный налог" части второй Налогового к</w:t>
      </w:r>
      <w:r w:rsidR="00A27C4D">
        <w:rPr>
          <w:sz w:val="28"/>
          <w:szCs w:val="28"/>
        </w:rPr>
        <w:t xml:space="preserve">одекса  Российской  Федерации, </w:t>
      </w:r>
      <w:r>
        <w:rPr>
          <w:sz w:val="28"/>
          <w:szCs w:val="28"/>
        </w:rPr>
        <w:t xml:space="preserve">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A27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года №131-ФЗ "Об общих принципах организации местного самоуправления в Российской Федерации" и Уставом </w:t>
      </w:r>
      <w:r w:rsidR="00A27C4D">
        <w:rPr>
          <w:sz w:val="28"/>
          <w:szCs w:val="28"/>
        </w:rPr>
        <w:t>Яблоновского</w:t>
      </w:r>
      <w:r>
        <w:rPr>
          <w:sz w:val="28"/>
          <w:szCs w:val="28"/>
        </w:rPr>
        <w:t xml:space="preserve"> сельского поселения, зе</w:t>
      </w:r>
      <w:r w:rsidR="00A27C4D">
        <w:rPr>
          <w:sz w:val="28"/>
          <w:szCs w:val="28"/>
        </w:rPr>
        <w:t>мское собрание Яблоновского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36690" w:rsidRDefault="00A27C4D" w:rsidP="00A27C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земского собрания Яблоновского</w:t>
      </w:r>
      <w:r w:rsidR="00936690">
        <w:rPr>
          <w:sz w:val="28"/>
          <w:szCs w:val="28"/>
        </w:rPr>
        <w:t xml:space="preserve"> сельского поселения муниципального района «Корочанский р</w:t>
      </w:r>
      <w:r w:rsidR="006274B9">
        <w:rPr>
          <w:sz w:val="28"/>
          <w:szCs w:val="28"/>
        </w:rPr>
        <w:t>айон» Белгородской области от</w:t>
      </w:r>
      <w:r w:rsidRPr="00A27C4D">
        <w:rPr>
          <w:b/>
          <w:sz w:val="28"/>
          <w:szCs w:val="28"/>
        </w:rPr>
        <w:t xml:space="preserve"> </w:t>
      </w:r>
      <w:r w:rsidRPr="00A27C4D">
        <w:rPr>
          <w:sz w:val="28"/>
          <w:szCs w:val="28"/>
        </w:rPr>
        <w:t>18 ноября 2022 года № 213</w:t>
      </w:r>
      <w:r>
        <w:rPr>
          <w:b/>
          <w:sz w:val="28"/>
          <w:szCs w:val="28"/>
        </w:rPr>
        <w:t xml:space="preserve"> </w:t>
      </w:r>
      <w:r w:rsidR="00936690">
        <w:rPr>
          <w:sz w:val="28"/>
          <w:szCs w:val="28"/>
        </w:rPr>
        <w:t>следующие изменения:</w:t>
      </w:r>
    </w:p>
    <w:p w:rsidR="006274B9" w:rsidRDefault="006274B9" w:rsidP="00FB63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724C5C" w:rsidRPr="00A27C4D">
        <w:rPr>
          <w:sz w:val="28"/>
          <w:szCs w:val="28"/>
        </w:rPr>
        <w:t>второй</w:t>
      </w:r>
      <w:r w:rsidR="0072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 1 пункта </w:t>
      </w:r>
      <w:r w:rsidR="001E79EA">
        <w:rPr>
          <w:sz w:val="28"/>
          <w:szCs w:val="28"/>
        </w:rPr>
        <w:t>4 изложить в следующей редакции:</w:t>
      </w:r>
    </w:p>
    <w:p w:rsidR="00FB63B5" w:rsidRDefault="00724C5C" w:rsidP="00FB6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FB63B5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="00FB63B5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="00FB63B5" w:rsidRPr="00FB63B5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="00FB63B5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FB63B5" w:rsidRPr="00FB63B5">
          <w:rPr>
            <w:rFonts w:eastAsiaTheme="minorHAnsi"/>
            <w:sz w:val="28"/>
            <w:szCs w:val="28"/>
            <w:lang w:eastAsia="en-US"/>
          </w:rPr>
          <w:t>части</w:t>
        </w:r>
      </w:hyperlink>
      <w:r w:rsidR="00FB63B5">
        <w:rPr>
          <w:rFonts w:eastAsiaTheme="minorHAnsi"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="00FB63B5" w:rsidRPr="00FB63B5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="00FB63B5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Start"/>
      <w:r w:rsidR="00FB63B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»</w:t>
      </w:r>
      <w:r w:rsidR="00D511AB">
        <w:rPr>
          <w:rFonts w:eastAsiaTheme="minorHAnsi"/>
          <w:sz w:val="28"/>
          <w:szCs w:val="28"/>
          <w:lang w:eastAsia="en-US"/>
        </w:rPr>
        <w:t>;.</w:t>
      </w:r>
      <w:proofErr w:type="gramEnd"/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«Ясный ключ».</w:t>
      </w:r>
    </w:p>
    <w:p w:rsidR="00936690" w:rsidRDefault="00936690" w:rsidP="00936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CE4FF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36690" w:rsidRDefault="00936690" w:rsidP="00936690">
      <w:pPr>
        <w:ind w:firstLine="811"/>
        <w:jc w:val="both"/>
        <w:rPr>
          <w:sz w:val="28"/>
          <w:szCs w:val="28"/>
        </w:rPr>
      </w:pPr>
    </w:p>
    <w:p w:rsidR="00A27C4D" w:rsidRPr="005B02F0" w:rsidRDefault="00A27C4D" w:rsidP="00A27C4D">
      <w:pPr>
        <w:jc w:val="both"/>
        <w:rPr>
          <w:b/>
          <w:bCs/>
          <w:sz w:val="28"/>
          <w:szCs w:val="28"/>
        </w:rPr>
      </w:pPr>
      <w:r w:rsidRPr="005B02F0">
        <w:rPr>
          <w:b/>
          <w:bCs/>
          <w:sz w:val="28"/>
          <w:szCs w:val="28"/>
        </w:rPr>
        <w:t xml:space="preserve">Глава Яблоновского </w:t>
      </w:r>
    </w:p>
    <w:p w:rsidR="00A27C4D" w:rsidRPr="005B02F0" w:rsidRDefault="00A27C4D" w:rsidP="00A27C4D">
      <w:pPr>
        <w:jc w:val="both"/>
        <w:rPr>
          <w:b/>
          <w:sz w:val="28"/>
          <w:szCs w:val="28"/>
        </w:rPr>
      </w:pPr>
      <w:r w:rsidRPr="005B02F0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</w:t>
      </w:r>
      <w:r w:rsidRPr="005B02F0">
        <w:rPr>
          <w:b/>
          <w:bCs/>
          <w:sz w:val="28"/>
          <w:szCs w:val="28"/>
        </w:rPr>
        <w:t xml:space="preserve">                               Л.М. Адомайтене</w:t>
      </w:r>
    </w:p>
    <w:sectPr w:rsidR="00A27C4D" w:rsidRPr="005B02F0" w:rsidSect="00C1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90"/>
    <w:rsid w:val="00176E2E"/>
    <w:rsid w:val="001E79EA"/>
    <w:rsid w:val="001F37C6"/>
    <w:rsid w:val="00432BF3"/>
    <w:rsid w:val="004E4D7A"/>
    <w:rsid w:val="006274B9"/>
    <w:rsid w:val="00664C27"/>
    <w:rsid w:val="00724C5C"/>
    <w:rsid w:val="008040DC"/>
    <w:rsid w:val="00836405"/>
    <w:rsid w:val="0088096B"/>
    <w:rsid w:val="00936690"/>
    <w:rsid w:val="00982EA7"/>
    <w:rsid w:val="00A27C4D"/>
    <w:rsid w:val="00C16E6C"/>
    <w:rsid w:val="00C31812"/>
    <w:rsid w:val="00CE4FFE"/>
    <w:rsid w:val="00D511AB"/>
    <w:rsid w:val="00F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6690"/>
    <w:rPr>
      <w:color w:val="0000FF"/>
      <w:u w:val="single"/>
    </w:rPr>
  </w:style>
  <w:style w:type="paragraph" w:styleId="a4">
    <w:name w:val="No Spacing"/>
    <w:uiPriority w:val="1"/>
    <w:qFormat/>
    <w:rsid w:val="0088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1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9&amp;dst=100149" TargetMode="Externa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654051138200DED92A2561F544D9B04848BD7A493C4E8233C04BBEB56AF2E5EE56AE6E964D5l6x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yablonovo</cp:lastModifiedBy>
  <cp:revision>9</cp:revision>
  <cp:lastPrinted>2024-02-05T06:29:00Z</cp:lastPrinted>
  <dcterms:created xsi:type="dcterms:W3CDTF">2024-01-18T13:57:00Z</dcterms:created>
  <dcterms:modified xsi:type="dcterms:W3CDTF">2024-02-20T06:01:00Z</dcterms:modified>
</cp:coreProperties>
</file>