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</w:p>
    <w:p w:rsidR="00A52CFC" w:rsidRDefault="00A52CFC" w:rsidP="00A52CF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A52CFC" w:rsidRDefault="00A52CFC" w:rsidP="00A52CFC">
      <w:pPr>
        <w:jc w:val="center"/>
        <w:rPr>
          <w:sz w:val="28"/>
          <w:szCs w:val="28"/>
        </w:rPr>
      </w:pPr>
      <w:r>
        <w:rPr>
          <w:sz w:val="28"/>
          <w:szCs w:val="28"/>
        </w:rPr>
        <w:t>ЯБЛОНОВСКОГО СЕЛЬСКОГО ПОСЕЛЕНИЯ</w:t>
      </w:r>
    </w:p>
    <w:p w:rsidR="00A52CFC" w:rsidRDefault="00A52CFC" w:rsidP="00A52C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52CFC" w:rsidRDefault="00A52CFC" w:rsidP="00A52CF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A52CFC" w:rsidRDefault="00A52CFC" w:rsidP="00A52CF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52CFC" w:rsidRDefault="00643EFF" w:rsidP="00A52CFC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A52CFC">
        <w:rPr>
          <w:sz w:val="28"/>
          <w:szCs w:val="28"/>
        </w:rPr>
        <w:t xml:space="preserve"> </w:t>
      </w:r>
      <w:r w:rsidR="009A5323">
        <w:rPr>
          <w:sz w:val="28"/>
          <w:szCs w:val="28"/>
        </w:rPr>
        <w:t>февраля</w:t>
      </w:r>
      <w:r w:rsidR="00A52CFC">
        <w:rPr>
          <w:sz w:val="28"/>
          <w:szCs w:val="28"/>
        </w:rPr>
        <w:t xml:space="preserve"> 202</w:t>
      </w:r>
      <w:r w:rsidR="009A5323">
        <w:rPr>
          <w:sz w:val="28"/>
          <w:szCs w:val="28"/>
        </w:rPr>
        <w:t>4</w:t>
      </w:r>
      <w:r w:rsidR="00A52CFC">
        <w:rPr>
          <w:sz w:val="28"/>
          <w:szCs w:val="28"/>
        </w:rPr>
        <w:t xml:space="preserve"> года                                                          </w:t>
      </w:r>
      <w:r w:rsidR="009A5323">
        <w:rPr>
          <w:sz w:val="28"/>
          <w:szCs w:val="28"/>
        </w:rPr>
        <w:t xml:space="preserve">                          № 41</w:t>
      </w: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A52CFC" w:rsidRDefault="00A52CFC" w:rsidP="00A52CFC">
      <w:pPr>
        <w:tabs>
          <w:tab w:val="left" w:pos="7800"/>
        </w:tabs>
        <w:rPr>
          <w:sz w:val="28"/>
          <w:szCs w:val="28"/>
        </w:rPr>
      </w:pPr>
    </w:p>
    <w:p w:rsidR="00192DF0" w:rsidRPr="00B210E7" w:rsidRDefault="00DD278B" w:rsidP="00B210E7">
      <w:pPr>
        <w:pStyle w:val="a3"/>
        <w:ind w:right="481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B210E7">
        <w:rPr>
          <w:rFonts w:ascii="Times New Roman" w:hAnsi="Times New Roman"/>
          <w:b/>
          <w:sz w:val="28"/>
          <w:szCs w:val="28"/>
        </w:rPr>
        <w:t>Об отчё</w:t>
      </w:r>
      <w:r w:rsidR="00192DF0" w:rsidRPr="00B210E7">
        <w:rPr>
          <w:rFonts w:ascii="Times New Roman" w:hAnsi="Times New Roman"/>
          <w:b/>
          <w:sz w:val="28"/>
          <w:szCs w:val="28"/>
        </w:rPr>
        <w:t>те главы администрации сельского поселения</w:t>
      </w:r>
      <w:r w:rsidRPr="00B210E7">
        <w:rPr>
          <w:rFonts w:ascii="Times New Roman" w:hAnsi="Times New Roman"/>
          <w:b/>
          <w:sz w:val="28"/>
          <w:szCs w:val="28"/>
        </w:rPr>
        <w:t xml:space="preserve"> </w:t>
      </w:r>
      <w:r w:rsidR="009A5323" w:rsidRPr="00B210E7">
        <w:rPr>
          <w:rFonts w:ascii="Times New Roman" w:hAnsi="Times New Roman"/>
          <w:b/>
          <w:sz w:val="28"/>
          <w:szCs w:val="28"/>
        </w:rPr>
        <w:t>Фоменко И.Н.</w:t>
      </w:r>
      <w:r w:rsidR="00B210E7" w:rsidRPr="00B210E7">
        <w:rPr>
          <w:rFonts w:ascii="Times New Roman" w:hAnsi="Times New Roman"/>
          <w:b/>
          <w:sz w:val="28"/>
          <w:szCs w:val="28"/>
        </w:rPr>
        <w:t xml:space="preserve"> </w:t>
      </w:r>
      <w:r w:rsidR="00192DF0" w:rsidRPr="00B210E7">
        <w:rPr>
          <w:rFonts w:ascii="Times New Roman" w:hAnsi="Times New Roman"/>
          <w:b/>
          <w:sz w:val="28"/>
          <w:szCs w:val="28"/>
        </w:rPr>
        <w:t xml:space="preserve">о социально-экономическом развитии </w:t>
      </w:r>
      <w:r w:rsidRPr="00B210E7">
        <w:rPr>
          <w:rFonts w:ascii="Times New Roman" w:hAnsi="Times New Roman"/>
          <w:b/>
          <w:sz w:val="28"/>
          <w:szCs w:val="28"/>
        </w:rPr>
        <w:t>Яблоновского</w:t>
      </w:r>
      <w:r w:rsidR="00192DF0" w:rsidRPr="00B210E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210E7">
        <w:rPr>
          <w:rFonts w:ascii="Times New Roman" w:hAnsi="Times New Roman"/>
          <w:b/>
          <w:sz w:val="28"/>
          <w:szCs w:val="28"/>
        </w:rPr>
        <w:t xml:space="preserve"> </w:t>
      </w:r>
      <w:r w:rsidR="009A5323" w:rsidRPr="00B210E7">
        <w:rPr>
          <w:rFonts w:ascii="Times New Roman" w:hAnsi="Times New Roman"/>
          <w:b/>
          <w:sz w:val="28"/>
          <w:szCs w:val="28"/>
        </w:rPr>
        <w:t>за 2023</w:t>
      </w:r>
      <w:r w:rsidR="00192DF0" w:rsidRPr="00B210E7">
        <w:rPr>
          <w:rFonts w:ascii="Times New Roman" w:hAnsi="Times New Roman"/>
          <w:b/>
          <w:sz w:val="28"/>
          <w:szCs w:val="28"/>
        </w:rPr>
        <w:t xml:space="preserve"> год </w:t>
      </w:r>
      <w:r w:rsidR="00B210E7" w:rsidRPr="00B210E7">
        <w:rPr>
          <w:rFonts w:ascii="Times New Roman" w:hAnsi="Times New Roman"/>
          <w:b/>
          <w:sz w:val="28"/>
          <w:szCs w:val="28"/>
        </w:rPr>
        <w:t>и задачах на 2024 год</w:t>
      </w:r>
    </w:p>
    <w:bookmarkEnd w:id="0"/>
    <w:p w:rsidR="00A52CFC" w:rsidRDefault="00A52CFC" w:rsidP="00A52CFC">
      <w:pPr>
        <w:shd w:val="clear" w:color="auto" w:fill="FFFFFF"/>
        <w:spacing w:line="326" w:lineRule="exact"/>
        <w:jc w:val="both"/>
        <w:rPr>
          <w:b/>
          <w:bCs/>
          <w:color w:val="000000"/>
          <w:spacing w:val="5"/>
          <w:sz w:val="28"/>
          <w:szCs w:val="28"/>
        </w:rPr>
      </w:pPr>
    </w:p>
    <w:p w:rsidR="00A52CFC" w:rsidRDefault="00A52CFC" w:rsidP="00A52CFC">
      <w:pPr>
        <w:pStyle w:val="a3"/>
        <w:rPr>
          <w:rFonts w:ascii="Times New Roman" w:hAnsi="Times New Roman"/>
          <w:sz w:val="28"/>
          <w:szCs w:val="28"/>
        </w:rPr>
      </w:pPr>
    </w:p>
    <w:p w:rsidR="00A52CFC" w:rsidRDefault="00A52CFC" w:rsidP="00A52CFC">
      <w:pPr>
        <w:pStyle w:val="a3"/>
        <w:rPr>
          <w:rFonts w:ascii="Times New Roman" w:hAnsi="Times New Roman"/>
          <w:sz w:val="28"/>
          <w:szCs w:val="28"/>
        </w:rPr>
      </w:pPr>
    </w:p>
    <w:p w:rsidR="00A52CFC" w:rsidRDefault="006E6AD7" w:rsidP="00E87EE4">
      <w:pPr>
        <w:tabs>
          <w:tab w:val="left" w:pos="567"/>
        </w:tabs>
        <w:jc w:val="both"/>
        <w:rPr>
          <w:sz w:val="28"/>
          <w:szCs w:val="28"/>
        </w:rPr>
      </w:pPr>
      <w:r>
        <w:rPr>
          <w:spacing w:val="21"/>
          <w:sz w:val="28"/>
          <w:szCs w:val="28"/>
        </w:rPr>
        <w:tab/>
      </w:r>
      <w:r>
        <w:rPr>
          <w:spacing w:val="5"/>
          <w:sz w:val="28"/>
          <w:szCs w:val="28"/>
        </w:rPr>
        <w:t>В соответствии с Уставом земского собрания Яблоновского сельского поселения муниципального района «Корочанский район» Белгородской области</w:t>
      </w:r>
      <w:r>
        <w:rPr>
          <w:spacing w:val="21"/>
          <w:sz w:val="28"/>
          <w:szCs w:val="28"/>
        </w:rPr>
        <w:t>, з</w:t>
      </w:r>
      <w:r w:rsidR="00A52CFC">
        <w:rPr>
          <w:spacing w:val="21"/>
          <w:sz w:val="28"/>
          <w:szCs w:val="28"/>
        </w:rPr>
        <w:t xml:space="preserve">аслушав отчет главы администрации Яблоновского сельского поселения </w:t>
      </w:r>
      <w:r w:rsidR="009A5323">
        <w:rPr>
          <w:spacing w:val="21"/>
          <w:sz w:val="28"/>
          <w:szCs w:val="28"/>
        </w:rPr>
        <w:t>Фоменко Инны Николаевны</w:t>
      </w:r>
      <w:r w:rsidR="00A52CFC">
        <w:rPr>
          <w:sz w:val="28"/>
          <w:szCs w:val="28"/>
        </w:rPr>
        <w:t xml:space="preserve"> «О реализации программы социально-экономического развития на территории Яблоновс</w:t>
      </w:r>
      <w:r w:rsidR="009A5323">
        <w:rPr>
          <w:sz w:val="28"/>
          <w:szCs w:val="28"/>
        </w:rPr>
        <w:t>кого сельского поселения за 2023</w:t>
      </w:r>
      <w:r w:rsidR="00A52CFC">
        <w:rPr>
          <w:sz w:val="28"/>
          <w:szCs w:val="28"/>
        </w:rPr>
        <w:t xml:space="preserve"> год и задачах на 202</w:t>
      </w:r>
      <w:r w:rsidR="009A5323">
        <w:rPr>
          <w:sz w:val="28"/>
          <w:szCs w:val="28"/>
        </w:rPr>
        <w:t>4</w:t>
      </w:r>
      <w:r w:rsidR="00A52CFC">
        <w:rPr>
          <w:sz w:val="28"/>
          <w:szCs w:val="28"/>
        </w:rPr>
        <w:t xml:space="preserve"> год», </w:t>
      </w:r>
      <w:r w:rsidR="00A52CFC">
        <w:rPr>
          <w:color w:val="000000"/>
          <w:spacing w:val="-1"/>
          <w:sz w:val="28"/>
          <w:szCs w:val="28"/>
        </w:rPr>
        <w:t>земское собрание Яблоновского сельского поселения</w:t>
      </w:r>
      <w:r w:rsidR="00A52CFC">
        <w:rPr>
          <w:b/>
          <w:color w:val="000000"/>
          <w:spacing w:val="-1"/>
          <w:sz w:val="28"/>
          <w:szCs w:val="28"/>
        </w:rPr>
        <w:t xml:space="preserve"> решило:</w:t>
      </w:r>
    </w:p>
    <w:p w:rsidR="00A52CFC" w:rsidRDefault="00A52CFC" w:rsidP="00E87EE4">
      <w:pPr>
        <w:pStyle w:val="1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0BBE" w:rsidRPr="00E10BBE">
        <w:rPr>
          <w:sz w:val="28"/>
          <w:szCs w:val="28"/>
        </w:rPr>
        <w:t>Утвердить</w:t>
      </w:r>
      <w:r w:rsidR="00E10BBE">
        <w:rPr>
          <w:color w:val="000000"/>
          <w:sz w:val="28"/>
          <w:szCs w:val="28"/>
        </w:rPr>
        <w:t xml:space="preserve"> о</w:t>
      </w:r>
      <w:r w:rsidR="00113FDC">
        <w:rPr>
          <w:bCs/>
          <w:sz w:val="28"/>
          <w:szCs w:val="28"/>
        </w:rPr>
        <w:t>тче</w:t>
      </w:r>
      <w:r>
        <w:rPr>
          <w:bCs/>
          <w:sz w:val="28"/>
          <w:szCs w:val="28"/>
        </w:rPr>
        <w:t>т главы администрации</w:t>
      </w:r>
      <w:r>
        <w:rPr>
          <w:b/>
          <w:bCs/>
          <w:sz w:val="28"/>
          <w:szCs w:val="28"/>
        </w:rPr>
        <w:t xml:space="preserve"> </w:t>
      </w:r>
      <w:r w:rsidR="00113FDC" w:rsidRPr="00113FDC">
        <w:rPr>
          <w:bCs/>
          <w:sz w:val="28"/>
          <w:szCs w:val="28"/>
        </w:rPr>
        <w:t>сельского поселения</w:t>
      </w:r>
      <w:r w:rsidR="00113FDC">
        <w:rPr>
          <w:b/>
          <w:bCs/>
          <w:sz w:val="28"/>
          <w:szCs w:val="28"/>
        </w:rPr>
        <w:t xml:space="preserve"> </w:t>
      </w:r>
      <w:r w:rsidR="00B210E7" w:rsidRPr="00B210E7">
        <w:rPr>
          <w:b/>
          <w:bCs/>
          <w:sz w:val="28"/>
          <w:szCs w:val="28"/>
        </w:rPr>
        <w:t>«</w:t>
      </w:r>
      <w:r w:rsidR="00B210E7" w:rsidRPr="00B210E7">
        <w:rPr>
          <w:sz w:val="28"/>
          <w:szCs w:val="28"/>
        </w:rPr>
        <w:t>Об итогах социально-экономического развития территории Яблоновского сельского поселения за 2023 год и планах на 2024 год</w:t>
      </w:r>
      <w:r w:rsidR="00B210E7">
        <w:rPr>
          <w:sz w:val="28"/>
          <w:szCs w:val="28"/>
        </w:rPr>
        <w:t>»</w:t>
      </w:r>
      <w:r w:rsidR="00B210E7" w:rsidRPr="006E6AD7">
        <w:rPr>
          <w:sz w:val="28"/>
          <w:szCs w:val="28"/>
        </w:rPr>
        <w:t xml:space="preserve"> </w:t>
      </w:r>
      <w:r w:rsidR="007A17B9">
        <w:rPr>
          <w:sz w:val="28"/>
          <w:szCs w:val="28"/>
        </w:rPr>
        <w:t>(прилагается)</w:t>
      </w:r>
      <w:r w:rsidR="006E6AD7" w:rsidRPr="00CA733A">
        <w:rPr>
          <w:sz w:val="28"/>
          <w:szCs w:val="28"/>
        </w:rPr>
        <w:t>.</w:t>
      </w:r>
    </w:p>
    <w:p w:rsidR="00E10BBE" w:rsidRPr="00E10BBE" w:rsidRDefault="00E10BBE" w:rsidP="00E8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0BBE">
        <w:rPr>
          <w:sz w:val="28"/>
          <w:szCs w:val="28"/>
        </w:rPr>
        <w:t>Признать удовлетворительной деятельность гл</w:t>
      </w:r>
      <w:r w:rsidR="00E87EE4">
        <w:rPr>
          <w:sz w:val="28"/>
          <w:szCs w:val="28"/>
        </w:rPr>
        <w:t xml:space="preserve">авы администрации и </w:t>
      </w:r>
      <w:r w:rsidRPr="00E10BBE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Яблоновское</w:t>
      </w:r>
      <w:r w:rsidR="009A5323">
        <w:rPr>
          <w:sz w:val="28"/>
          <w:szCs w:val="28"/>
        </w:rPr>
        <w:t xml:space="preserve"> сельское поселение в 2023</w:t>
      </w:r>
      <w:r w:rsidRPr="00E10BBE">
        <w:rPr>
          <w:sz w:val="28"/>
          <w:szCs w:val="28"/>
        </w:rPr>
        <w:t xml:space="preserve"> году.</w:t>
      </w:r>
    </w:p>
    <w:p w:rsidR="00A52CFC" w:rsidRDefault="00E10BBE" w:rsidP="00E87EE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FC">
        <w:rPr>
          <w:sz w:val="28"/>
          <w:szCs w:val="28"/>
        </w:rPr>
        <w:t>. Обнародовать данное решение в Порядке, определенном Уставом Яблоновского сельского поселения муниципального района «Корочанский район»</w:t>
      </w:r>
      <w:r w:rsidR="006E6AD7">
        <w:rPr>
          <w:sz w:val="28"/>
          <w:szCs w:val="28"/>
        </w:rPr>
        <w:t>.</w:t>
      </w:r>
    </w:p>
    <w:p w:rsidR="00A52CFC" w:rsidRDefault="00E10BBE" w:rsidP="00E8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CFC">
        <w:rPr>
          <w:sz w:val="28"/>
          <w:szCs w:val="28"/>
        </w:rPr>
        <w:t xml:space="preserve">. </w:t>
      </w:r>
      <w:proofErr w:type="gramStart"/>
      <w:r w:rsidR="00A52CFC">
        <w:rPr>
          <w:sz w:val="28"/>
          <w:szCs w:val="28"/>
        </w:rPr>
        <w:t>Контроль за</w:t>
      </w:r>
      <w:proofErr w:type="gramEnd"/>
      <w:r w:rsidR="00A52CFC">
        <w:rPr>
          <w:sz w:val="28"/>
          <w:szCs w:val="28"/>
        </w:rPr>
        <w:t xml:space="preserve"> исполнением данного решения возложить на комиссию по вопросам местного самоуправления и нормативно-правовой деятельности.</w:t>
      </w:r>
    </w:p>
    <w:p w:rsidR="00A52CFC" w:rsidRDefault="00A52CFC" w:rsidP="00E87EE4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</w:p>
    <w:p w:rsidR="00A52CFC" w:rsidRDefault="00A52CFC" w:rsidP="00A52CFC">
      <w:pPr>
        <w:shd w:val="clear" w:color="auto" w:fill="FFFFFF"/>
        <w:tabs>
          <w:tab w:val="left" w:pos="7406"/>
        </w:tabs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Глава Яблоновского</w:t>
      </w:r>
    </w:p>
    <w:p w:rsidR="00A52CFC" w:rsidRDefault="00A52CFC" w:rsidP="00A52CFC">
      <w:pPr>
        <w:shd w:val="clear" w:color="auto" w:fill="FFFFFF"/>
        <w:tabs>
          <w:tab w:val="left" w:pos="7406"/>
        </w:tabs>
        <w:rPr>
          <w:b/>
          <w:color w:val="000000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                                                                Л.М. Адомайтене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lastRenderedPageBreak/>
        <w:t>Приложение №1</w:t>
      </w:r>
    </w:p>
    <w:p w:rsidR="007A17B9" w:rsidRPr="00D15BFD" w:rsidRDefault="007A17B9" w:rsidP="007A17B9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>к решению земского собрания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Яблоновского сельского поселения </w:t>
      </w:r>
    </w:p>
    <w:p w:rsidR="007A17B9" w:rsidRPr="00D15BFD" w:rsidRDefault="007A17B9" w:rsidP="007A17B9">
      <w:pPr>
        <w:ind w:left="4680"/>
        <w:jc w:val="center"/>
        <w:rPr>
          <w:b/>
          <w:sz w:val="28"/>
          <w:szCs w:val="28"/>
        </w:rPr>
      </w:pPr>
      <w:r w:rsidRPr="00D15BFD">
        <w:rPr>
          <w:b/>
          <w:sz w:val="28"/>
          <w:szCs w:val="28"/>
        </w:rPr>
        <w:t xml:space="preserve">от </w:t>
      </w:r>
      <w:r w:rsidR="00643EFF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643EFF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643E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 w:rsidRPr="00D15BFD">
        <w:rPr>
          <w:b/>
          <w:sz w:val="28"/>
          <w:szCs w:val="28"/>
        </w:rPr>
        <w:t xml:space="preserve"> № </w:t>
      </w:r>
      <w:r w:rsidR="00643EFF">
        <w:rPr>
          <w:b/>
          <w:sz w:val="28"/>
          <w:szCs w:val="28"/>
        </w:rPr>
        <w:t>41</w:t>
      </w:r>
    </w:p>
    <w:p w:rsidR="007A17B9" w:rsidRDefault="007A17B9" w:rsidP="007A17B9">
      <w:pPr>
        <w:jc w:val="both"/>
        <w:rPr>
          <w:sz w:val="28"/>
          <w:szCs w:val="28"/>
        </w:rPr>
      </w:pPr>
    </w:p>
    <w:p w:rsidR="007A17B9" w:rsidRDefault="007A17B9" w:rsidP="007A17B9">
      <w:pPr>
        <w:jc w:val="both"/>
        <w:rPr>
          <w:sz w:val="28"/>
          <w:szCs w:val="28"/>
        </w:rPr>
      </w:pPr>
    </w:p>
    <w:p w:rsidR="007A17B9" w:rsidRPr="00B10F58" w:rsidRDefault="00B10F58" w:rsidP="00B10F5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B10F58">
        <w:rPr>
          <w:b/>
          <w:bCs/>
          <w:sz w:val="28"/>
          <w:szCs w:val="28"/>
        </w:rPr>
        <w:t>тчет главы администрации сельского поселения</w:t>
      </w:r>
    </w:p>
    <w:p w:rsidR="007A17B9" w:rsidRDefault="007A17B9" w:rsidP="00C500D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500D9">
        <w:rPr>
          <w:rFonts w:ascii="Times New Roman" w:hAnsi="Times New Roman"/>
          <w:b/>
          <w:sz w:val="28"/>
          <w:szCs w:val="28"/>
        </w:rPr>
        <w:t>«О социально-экономическом развитии Яблоновск</w:t>
      </w:r>
      <w:r w:rsidR="00C500D9" w:rsidRPr="00C500D9">
        <w:rPr>
          <w:rFonts w:ascii="Times New Roman" w:hAnsi="Times New Roman"/>
          <w:b/>
          <w:sz w:val="28"/>
          <w:szCs w:val="28"/>
        </w:rPr>
        <w:t>ого сельского поселения за 2023</w:t>
      </w:r>
      <w:r w:rsidRPr="00C500D9">
        <w:rPr>
          <w:rFonts w:ascii="Times New Roman" w:hAnsi="Times New Roman"/>
          <w:b/>
          <w:sz w:val="28"/>
          <w:szCs w:val="28"/>
        </w:rPr>
        <w:t>год</w:t>
      </w:r>
      <w:r w:rsidR="00C500D9" w:rsidRPr="00C500D9">
        <w:rPr>
          <w:rFonts w:ascii="Times New Roman" w:hAnsi="Times New Roman"/>
          <w:b/>
          <w:sz w:val="28"/>
          <w:szCs w:val="28"/>
        </w:rPr>
        <w:t xml:space="preserve"> и задачах на 2024 год</w:t>
      </w:r>
      <w:r w:rsidRPr="00C500D9">
        <w:rPr>
          <w:rFonts w:ascii="Times New Roman" w:hAnsi="Times New Roman"/>
          <w:b/>
          <w:sz w:val="28"/>
          <w:szCs w:val="28"/>
        </w:rPr>
        <w:t>».</w:t>
      </w:r>
    </w:p>
    <w:p w:rsidR="00B97238" w:rsidRPr="00C500D9" w:rsidRDefault="00B97238" w:rsidP="00C500D9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500D9" w:rsidRPr="00D770EC" w:rsidRDefault="00C500D9" w:rsidP="00C500D9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>Рада приветствовать вас на традиционном собрании, посвященном подведению итогов минувшего года. Сегодня мы еще раз вспомним главные события экономической и социальной жизни 202</w:t>
      </w:r>
      <w:r>
        <w:rPr>
          <w:sz w:val="28"/>
          <w:szCs w:val="28"/>
        </w:rPr>
        <w:t xml:space="preserve">3 </w:t>
      </w:r>
      <w:r w:rsidRPr="00D770EC">
        <w:rPr>
          <w:sz w:val="28"/>
          <w:szCs w:val="28"/>
        </w:rPr>
        <w:t xml:space="preserve">года. Ведь именно анализ наших успехов и проблем позволяет извлечь бесценный опыт, который всегда пригодится нам в будущем. Я благодарна каждому, кто присутствует в этом зале за активный и добросовестный труд на благо </w:t>
      </w:r>
      <w:r>
        <w:rPr>
          <w:sz w:val="28"/>
          <w:szCs w:val="28"/>
        </w:rPr>
        <w:t>Яблоновского</w:t>
      </w:r>
      <w:r w:rsidRPr="00D770EC">
        <w:rPr>
          <w:sz w:val="28"/>
          <w:szCs w:val="28"/>
        </w:rPr>
        <w:t xml:space="preserve"> сельского поселения.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Отчетный период был насыщен важными политическими и экономическими событиями общественного значения, оказавшими значительное влияние на жизнь каждого россиянина, в том числе и на каждого жителя нашего поселения. </w:t>
      </w:r>
    </w:p>
    <w:p w:rsidR="00C500D9" w:rsidRPr="00D770EC" w:rsidRDefault="00C500D9" w:rsidP="00C500D9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770EC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Яблоновского</w:t>
      </w:r>
      <w:r w:rsidRPr="00D770EC">
        <w:rPr>
          <w:sz w:val="28"/>
          <w:szCs w:val="28"/>
        </w:rPr>
        <w:t xml:space="preserve"> сельского поселения является село </w:t>
      </w:r>
      <w:r>
        <w:rPr>
          <w:sz w:val="28"/>
          <w:szCs w:val="28"/>
        </w:rPr>
        <w:t>Яблоново</w:t>
      </w:r>
      <w:r w:rsidRPr="00D770EC">
        <w:rPr>
          <w:sz w:val="28"/>
          <w:szCs w:val="28"/>
        </w:rPr>
        <w:t>.</w:t>
      </w:r>
      <w:r w:rsidRPr="00D770EC">
        <w:rPr>
          <w:color w:val="000000"/>
          <w:sz w:val="28"/>
          <w:szCs w:val="28"/>
        </w:rPr>
        <w:t xml:space="preserve"> </w:t>
      </w:r>
      <w:proofErr w:type="gramStart"/>
      <w:r w:rsidRPr="00D770EC">
        <w:rPr>
          <w:color w:val="000000"/>
          <w:sz w:val="28"/>
          <w:szCs w:val="28"/>
        </w:rPr>
        <w:t xml:space="preserve">В состав поселения входят </w:t>
      </w:r>
      <w:r>
        <w:rPr>
          <w:color w:val="000000"/>
          <w:sz w:val="28"/>
          <w:szCs w:val="28"/>
        </w:rPr>
        <w:t>восемь</w:t>
      </w:r>
      <w:r w:rsidRPr="00D770EC">
        <w:rPr>
          <w:color w:val="000000"/>
          <w:sz w:val="28"/>
          <w:szCs w:val="28"/>
        </w:rPr>
        <w:t xml:space="preserve"> населенных пункта</w:t>
      </w:r>
      <w:r>
        <w:rPr>
          <w:color w:val="000000"/>
          <w:sz w:val="28"/>
          <w:szCs w:val="28"/>
        </w:rPr>
        <w:t xml:space="preserve">: </w:t>
      </w:r>
      <w:r w:rsidRPr="00F621D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Яблоново; с. Большое Песчаное;</w:t>
      </w:r>
      <w:r w:rsidRPr="00F621D1">
        <w:rPr>
          <w:color w:val="000000"/>
          <w:sz w:val="28"/>
          <w:szCs w:val="28"/>
        </w:rPr>
        <w:t xml:space="preserve"> с. Малое П</w:t>
      </w:r>
      <w:r>
        <w:rPr>
          <w:color w:val="000000"/>
          <w:sz w:val="28"/>
          <w:szCs w:val="28"/>
        </w:rPr>
        <w:t xml:space="preserve">есчаное; х. Зеленая Дубрава; х. Кругленькое; х. Кривой; </w:t>
      </w:r>
      <w:r w:rsidRPr="00F621D1">
        <w:rPr>
          <w:color w:val="000000"/>
          <w:sz w:val="28"/>
          <w:szCs w:val="28"/>
        </w:rPr>
        <w:t>х. Спорное; х. Языково;</w:t>
      </w:r>
      <w:proofErr w:type="gramEnd"/>
    </w:p>
    <w:p w:rsidR="00C500D9" w:rsidRDefault="00C500D9" w:rsidP="00C500D9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770EC">
        <w:rPr>
          <w:color w:val="000000"/>
          <w:sz w:val="28"/>
          <w:szCs w:val="28"/>
        </w:rPr>
        <w:t>Численность постоянного населения на 1 января 202</w:t>
      </w:r>
      <w:r>
        <w:rPr>
          <w:color w:val="000000"/>
          <w:sz w:val="28"/>
          <w:szCs w:val="28"/>
        </w:rPr>
        <w:t>4</w:t>
      </w:r>
      <w:r w:rsidRPr="00D770EC">
        <w:rPr>
          <w:color w:val="000000"/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2090</w:t>
      </w:r>
      <w:r w:rsidRPr="00D770EC">
        <w:rPr>
          <w:sz w:val="28"/>
          <w:szCs w:val="28"/>
        </w:rPr>
        <w:t xml:space="preserve"> человек.</w:t>
      </w:r>
      <w:r w:rsidRPr="00410E1C">
        <w:rPr>
          <w:sz w:val="32"/>
          <w:szCs w:val="32"/>
        </w:rPr>
        <w:t xml:space="preserve"> </w:t>
      </w:r>
      <w:r w:rsidRPr="00410E1C">
        <w:rPr>
          <w:sz w:val="28"/>
          <w:szCs w:val="28"/>
        </w:rPr>
        <w:t>Из них трудоспособного населения – 1</w:t>
      </w:r>
      <w:r>
        <w:rPr>
          <w:sz w:val="28"/>
          <w:szCs w:val="28"/>
        </w:rPr>
        <w:t>086</w:t>
      </w:r>
      <w:r w:rsidRPr="00410E1C">
        <w:rPr>
          <w:sz w:val="28"/>
          <w:szCs w:val="28"/>
        </w:rPr>
        <w:t xml:space="preserve"> человек, в том числе работающего -</w:t>
      </w:r>
      <w:r>
        <w:rPr>
          <w:sz w:val="28"/>
          <w:szCs w:val="28"/>
        </w:rPr>
        <w:t xml:space="preserve"> </w:t>
      </w:r>
      <w:r w:rsidRPr="00410E1C">
        <w:rPr>
          <w:sz w:val="28"/>
          <w:szCs w:val="28"/>
        </w:rPr>
        <w:t>9</w:t>
      </w:r>
      <w:r>
        <w:rPr>
          <w:sz w:val="28"/>
          <w:szCs w:val="28"/>
        </w:rPr>
        <w:t>14</w:t>
      </w:r>
      <w:r w:rsidRPr="00410E1C">
        <w:rPr>
          <w:sz w:val="28"/>
          <w:szCs w:val="28"/>
        </w:rPr>
        <w:t xml:space="preserve"> человек, детей </w:t>
      </w:r>
      <w:r>
        <w:rPr>
          <w:sz w:val="28"/>
          <w:szCs w:val="28"/>
        </w:rPr>
        <w:t xml:space="preserve">в возрасте </w:t>
      </w:r>
      <w:r w:rsidRPr="00410E1C">
        <w:rPr>
          <w:sz w:val="28"/>
          <w:szCs w:val="28"/>
        </w:rPr>
        <w:t>до 18 лет</w:t>
      </w:r>
      <w:r>
        <w:rPr>
          <w:sz w:val="28"/>
          <w:szCs w:val="28"/>
        </w:rPr>
        <w:t xml:space="preserve"> </w:t>
      </w:r>
      <w:r w:rsidRPr="00410E1C">
        <w:rPr>
          <w:sz w:val="28"/>
          <w:szCs w:val="28"/>
        </w:rPr>
        <w:t>- 3</w:t>
      </w:r>
      <w:r>
        <w:rPr>
          <w:sz w:val="28"/>
          <w:szCs w:val="28"/>
        </w:rPr>
        <w:t>9</w:t>
      </w:r>
      <w:r w:rsidRPr="00410E1C">
        <w:rPr>
          <w:sz w:val="28"/>
          <w:szCs w:val="28"/>
        </w:rPr>
        <w:t xml:space="preserve">9 человек, пенсионеров – </w:t>
      </w:r>
      <w:r>
        <w:rPr>
          <w:sz w:val="28"/>
          <w:szCs w:val="28"/>
        </w:rPr>
        <w:t>584</w:t>
      </w:r>
      <w:r w:rsidRPr="00410E1C">
        <w:rPr>
          <w:sz w:val="28"/>
          <w:szCs w:val="28"/>
        </w:rPr>
        <w:t xml:space="preserve"> человек, многодетных семей</w:t>
      </w:r>
      <w:r>
        <w:rPr>
          <w:sz w:val="28"/>
          <w:szCs w:val="28"/>
        </w:rPr>
        <w:t xml:space="preserve"> - 44</w:t>
      </w:r>
      <w:r w:rsidRPr="00410E1C">
        <w:rPr>
          <w:sz w:val="28"/>
          <w:szCs w:val="28"/>
        </w:rPr>
        <w:t>.</w:t>
      </w:r>
    </w:p>
    <w:p w:rsidR="00C500D9" w:rsidRPr="00D770EC" w:rsidRDefault="00C500D9" w:rsidP="00C500D9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770EC">
        <w:rPr>
          <w:color w:val="000000"/>
          <w:sz w:val="28"/>
          <w:szCs w:val="28"/>
        </w:rPr>
        <w:t>Хочу пошагово остановиться на итогах нашей работы за предыдущий год.</w:t>
      </w:r>
    </w:p>
    <w:p w:rsidR="00C500D9" w:rsidRPr="00D770EC" w:rsidRDefault="00C500D9" w:rsidP="00C500D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D770EC">
        <w:rPr>
          <w:color w:val="000000"/>
          <w:sz w:val="28"/>
          <w:szCs w:val="28"/>
        </w:rPr>
        <w:t>Основной финансовый инструмент для р</w:t>
      </w:r>
      <w:r w:rsidRPr="00D770EC">
        <w:rPr>
          <w:color w:val="000000"/>
          <w:sz w:val="28"/>
          <w:szCs w:val="28"/>
          <w:shd w:val="clear" w:color="auto" w:fill="FFFFFF"/>
        </w:rPr>
        <w:t xml:space="preserve">асходования денежных средств, предназначенных для финансового обеспечения задач и функций местного самоуправления </w:t>
      </w:r>
      <w:r w:rsidRPr="00D770EC">
        <w:rPr>
          <w:color w:val="000000"/>
          <w:sz w:val="28"/>
          <w:szCs w:val="28"/>
        </w:rPr>
        <w:t>- это бюджет.</w:t>
      </w:r>
    </w:p>
    <w:p w:rsidR="00C500D9" w:rsidRPr="00D770EC" w:rsidRDefault="00C500D9" w:rsidP="00C500D9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90329">
        <w:rPr>
          <w:sz w:val="28"/>
          <w:szCs w:val="28"/>
        </w:rPr>
        <w:t>Общая сумма дохода</w:t>
      </w:r>
      <w:r>
        <w:rPr>
          <w:sz w:val="28"/>
          <w:szCs w:val="28"/>
        </w:rPr>
        <w:t xml:space="preserve"> в 2023 году</w:t>
      </w:r>
      <w:r w:rsidRPr="00890329">
        <w:rPr>
          <w:sz w:val="28"/>
          <w:szCs w:val="28"/>
        </w:rPr>
        <w:t xml:space="preserve"> с учетом изменений и дополнений составила </w:t>
      </w:r>
      <w:r>
        <w:rPr>
          <w:sz w:val="28"/>
          <w:szCs w:val="28"/>
        </w:rPr>
        <w:t>10</w:t>
      </w:r>
      <w:r w:rsidRPr="00D770EC">
        <w:rPr>
          <w:sz w:val="28"/>
          <w:szCs w:val="28"/>
        </w:rPr>
        <w:t> </w:t>
      </w:r>
      <w:r>
        <w:rPr>
          <w:sz w:val="28"/>
          <w:szCs w:val="28"/>
        </w:rPr>
        <w:t>847</w:t>
      </w:r>
      <w:r w:rsidRPr="00D770EC">
        <w:rPr>
          <w:sz w:val="28"/>
          <w:szCs w:val="28"/>
        </w:rPr>
        <w:t> </w:t>
      </w:r>
      <w:r>
        <w:rPr>
          <w:sz w:val="28"/>
          <w:szCs w:val="28"/>
        </w:rPr>
        <w:t>560</w:t>
      </w:r>
      <w:r w:rsidRPr="00D770EC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и</w:t>
      </w:r>
      <w:r w:rsidRPr="00890329">
        <w:rPr>
          <w:sz w:val="28"/>
          <w:szCs w:val="28"/>
        </w:rPr>
        <w:t xml:space="preserve">з них </w:t>
      </w:r>
      <w:r>
        <w:rPr>
          <w:sz w:val="28"/>
          <w:szCs w:val="28"/>
        </w:rPr>
        <w:t>д</w:t>
      </w:r>
      <w:r w:rsidRPr="00890329">
        <w:rPr>
          <w:sz w:val="28"/>
          <w:szCs w:val="28"/>
        </w:rPr>
        <w:t>оля собственных доходов сост</w:t>
      </w:r>
      <w:r>
        <w:rPr>
          <w:sz w:val="28"/>
          <w:szCs w:val="28"/>
        </w:rPr>
        <w:t>авила 36%, или 3 891 398 рублей,</w:t>
      </w:r>
      <w:r w:rsidRPr="00890329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6 955 858</w:t>
      </w:r>
      <w:r w:rsidRPr="00890329">
        <w:rPr>
          <w:sz w:val="28"/>
          <w:szCs w:val="28"/>
        </w:rPr>
        <w:t xml:space="preserve"> рублей, что составило  </w:t>
      </w:r>
      <w:r>
        <w:rPr>
          <w:sz w:val="28"/>
          <w:szCs w:val="28"/>
        </w:rPr>
        <w:t>64</w:t>
      </w:r>
      <w:r w:rsidRPr="00890329">
        <w:rPr>
          <w:sz w:val="28"/>
          <w:szCs w:val="28"/>
        </w:rPr>
        <w:t>%.</w:t>
      </w:r>
      <w:r>
        <w:rPr>
          <w:sz w:val="28"/>
          <w:szCs w:val="28"/>
        </w:rPr>
        <w:t xml:space="preserve"> В 2023</w:t>
      </w:r>
      <w:r w:rsidRPr="00890329">
        <w:rPr>
          <w:sz w:val="28"/>
          <w:szCs w:val="28"/>
        </w:rPr>
        <w:t xml:space="preserve"> году план по поступлению доходов выполнен на 10</w:t>
      </w:r>
      <w:r>
        <w:rPr>
          <w:sz w:val="28"/>
          <w:szCs w:val="28"/>
        </w:rPr>
        <w:t>2</w:t>
      </w:r>
      <w:r w:rsidRPr="00890329">
        <w:rPr>
          <w:sz w:val="28"/>
          <w:szCs w:val="28"/>
        </w:rPr>
        <w:t xml:space="preserve"> %.</w:t>
      </w:r>
    </w:p>
    <w:p w:rsidR="00197AF5" w:rsidRDefault="00C500D9" w:rsidP="00197AF5">
      <w:pPr>
        <w:widowControl w:val="0"/>
        <w:shd w:val="clear" w:color="auto" w:fill="FFFFFF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за 2023</w:t>
      </w:r>
      <w:r w:rsidRPr="00D770EC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10</w:t>
      </w:r>
      <w:r w:rsidRPr="00D770EC">
        <w:rPr>
          <w:sz w:val="28"/>
          <w:szCs w:val="28"/>
        </w:rPr>
        <w:t> </w:t>
      </w:r>
      <w:r>
        <w:rPr>
          <w:sz w:val="28"/>
          <w:szCs w:val="28"/>
        </w:rPr>
        <w:t>934</w:t>
      </w:r>
      <w:r w:rsidRPr="00D770EC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Pr="00D770EC">
        <w:rPr>
          <w:b/>
          <w:sz w:val="28"/>
          <w:szCs w:val="28"/>
        </w:rPr>
        <w:t xml:space="preserve"> </w:t>
      </w:r>
      <w:r w:rsidRPr="00D770EC">
        <w:rPr>
          <w:sz w:val="28"/>
          <w:szCs w:val="28"/>
        </w:rPr>
        <w:t xml:space="preserve">рублей. </w:t>
      </w:r>
    </w:p>
    <w:p w:rsidR="00C500D9" w:rsidRPr="00B97238" w:rsidRDefault="00C500D9" w:rsidP="00197AF5">
      <w:pPr>
        <w:widowControl w:val="0"/>
        <w:shd w:val="clear" w:color="auto" w:fill="FFFFFF"/>
        <w:ind w:firstLine="708"/>
        <w:jc w:val="both"/>
      </w:pPr>
      <w:r w:rsidRPr="004E42D2">
        <w:rPr>
          <w:sz w:val="28"/>
          <w:szCs w:val="28"/>
        </w:rPr>
        <w:t xml:space="preserve">В плане демографической ситуации Яблоновское  сельское поселение не является исключением,  имеет место превышение смертности над рождаемостью. </w:t>
      </w:r>
      <w:r w:rsidRPr="00D770EC">
        <w:rPr>
          <w:sz w:val="28"/>
          <w:szCs w:val="28"/>
        </w:rPr>
        <w:t xml:space="preserve">В прошлом году </w:t>
      </w:r>
      <w:r w:rsidRPr="004E42D2">
        <w:rPr>
          <w:sz w:val="28"/>
          <w:szCs w:val="28"/>
        </w:rPr>
        <w:t>родилось 11 детей</w:t>
      </w:r>
      <w:r w:rsidRPr="004E42D2">
        <w:t>.</w:t>
      </w:r>
      <w:r>
        <w:rPr>
          <w:color w:val="FF0000"/>
        </w:rPr>
        <w:t xml:space="preserve"> </w:t>
      </w:r>
      <w:r w:rsidRPr="00D770EC">
        <w:rPr>
          <w:bCs/>
          <w:sz w:val="28"/>
          <w:szCs w:val="28"/>
          <w:shd w:val="clear" w:color="auto" w:fill="FFFFFF"/>
        </w:rPr>
        <w:t xml:space="preserve">Ушли из жизни </w:t>
      </w:r>
      <w:r>
        <w:rPr>
          <w:bCs/>
          <w:sz w:val="28"/>
          <w:szCs w:val="28"/>
          <w:shd w:val="clear" w:color="auto" w:fill="FFFFFF"/>
        </w:rPr>
        <w:t>17</w:t>
      </w:r>
      <w:r w:rsidRPr="00D770EC">
        <w:rPr>
          <w:bCs/>
          <w:sz w:val="28"/>
          <w:szCs w:val="28"/>
          <w:shd w:val="clear" w:color="auto" w:fill="FFFFFF"/>
        </w:rPr>
        <w:t xml:space="preserve"> человек. Прибыли на территорию </w:t>
      </w:r>
      <w:r>
        <w:rPr>
          <w:bCs/>
          <w:sz w:val="28"/>
          <w:szCs w:val="28"/>
          <w:shd w:val="clear" w:color="auto" w:fill="FFFFFF"/>
        </w:rPr>
        <w:t>16</w:t>
      </w:r>
      <w:r w:rsidRPr="00D770EC">
        <w:rPr>
          <w:bCs/>
          <w:sz w:val="28"/>
          <w:szCs w:val="28"/>
          <w:shd w:val="clear" w:color="auto" w:fill="FFFFFF"/>
        </w:rPr>
        <w:t xml:space="preserve"> жителей. Выбыло </w:t>
      </w:r>
      <w:r>
        <w:rPr>
          <w:bCs/>
          <w:sz w:val="28"/>
          <w:szCs w:val="28"/>
          <w:shd w:val="clear" w:color="auto" w:fill="FFFFFF"/>
        </w:rPr>
        <w:t>17</w:t>
      </w:r>
      <w:r w:rsidRPr="00D770EC">
        <w:rPr>
          <w:bCs/>
          <w:sz w:val="28"/>
          <w:szCs w:val="28"/>
          <w:shd w:val="clear" w:color="auto" w:fill="FFFFFF"/>
        </w:rPr>
        <w:t xml:space="preserve"> человек. </w:t>
      </w:r>
      <w:r>
        <w:rPr>
          <w:bCs/>
          <w:sz w:val="28"/>
          <w:szCs w:val="28"/>
          <w:shd w:val="clear" w:color="auto" w:fill="FFFFFF"/>
        </w:rPr>
        <w:t xml:space="preserve">Отмечен отрицательный </w:t>
      </w:r>
      <w:r w:rsidRPr="00D770EC">
        <w:rPr>
          <w:bCs/>
          <w:sz w:val="28"/>
          <w:szCs w:val="28"/>
          <w:shd w:val="clear" w:color="auto" w:fill="FFFFFF"/>
        </w:rPr>
        <w:t xml:space="preserve">прирост </w:t>
      </w:r>
      <w:r>
        <w:rPr>
          <w:bCs/>
          <w:sz w:val="28"/>
          <w:szCs w:val="28"/>
          <w:shd w:val="clear" w:color="auto" w:fill="FFFFFF"/>
        </w:rPr>
        <w:t>населения</w:t>
      </w:r>
      <w:r w:rsidRPr="00B97238">
        <w:rPr>
          <w:bCs/>
          <w:sz w:val="28"/>
          <w:szCs w:val="28"/>
          <w:shd w:val="clear" w:color="auto" w:fill="FFFFFF"/>
        </w:rPr>
        <w:t>.</w:t>
      </w:r>
    </w:p>
    <w:p w:rsidR="00C500D9" w:rsidRPr="00D770EC" w:rsidRDefault="00C500D9" w:rsidP="00C500D9">
      <w:pPr>
        <w:ind w:firstLine="709"/>
        <w:jc w:val="both"/>
        <w:rPr>
          <w:sz w:val="28"/>
          <w:szCs w:val="28"/>
        </w:rPr>
      </w:pPr>
      <w:r w:rsidRPr="00D770EC">
        <w:rPr>
          <w:sz w:val="28"/>
          <w:szCs w:val="28"/>
        </w:rPr>
        <w:lastRenderedPageBreak/>
        <w:t xml:space="preserve">На территории поселения функционирует муниципальное бюджетное образовательное учреждение </w:t>
      </w:r>
      <w:r>
        <w:rPr>
          <w:sz w:val="28"/>
          <w:szCs w:val="28"/>
        </w:rPr>
        <w:t>Яблоновская</w:t>
      </w:r>
      <w:r w:rsidRPr="00D770EC">
        <w:rPr>
          <w:sz w:val="28"/>
          <w:szCs w:val="28"/>
        </w:rPr>
        <w:t xml:space="preserve"> средняя общеобразовательная школа. </w:t>
      </w:r>
      <w:r w:rsidRPr="00D770E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D770EC">
        <w:rPr>
          <w:bCs/>
          <w:sz w:val="28"/>
          <w:szCs w:val="28"/>
        </w:rPr>
        <w:t xml:space="preserve"> году 100% выпускников 9 и 11 классов получили аттестат об основном общем и среднем образовании, </w:t>
      </w:r>
      <w:r>
        <w:rPr>
          <w:bCs/>
          <w:sz w:val="28"/>
          <w:szCs w:val="28"/>
        </w:rPr>
        <w:t>2</w:t>
      </w:r>
      <w:r w:rsidRPr="00D770EC">
        <w:rPr>
          <w:bCs/>
          <w:sz w:val="28"/>
          <w:szCs w:val="28"/>
        </w:rPr>
        <w:t xml:space="preserve"> выпускник</w:t>
      </w:r>
      <w:r>
        <w:rPr>
          <w:bCs/>
          <w:sz w:val="28"/>
          <w:szCs w:val="28"/>
        </w:rPr>
        <w:t>а</w:t>
      </w:r>
      <w:r w:rsidRPr="00D770EC">
        <w:rPr>
          <w:bCs/>
          <w:sz w:val="28"/>
          <w:szCs w:val="28"/>
        </w:rPr>
        <w:t xml:space="preserve"> получили золотую медаль. </w:t>
      </w:r>
      <w:r w:rsidRPr="00D770EC">
        <w:rPr>
          <w:sz w:val="28"/>
          <w:szCs w:val="28"/>
        </w:rPr>
        <w:t xml:space="preserve">Всего учатся </w:t>
      </w:r>
      <w:r>
        <w:rPr>
          <w:sz w:val="28"/>
          <w:szCs w:val="28"/>
        </w:rPr>
        <w:t>171 школьник</w:t>
      </w:r>
      <w:r w:rsidRPr="00D770EC">
        <w:rPr>
          <w:sz w:val="28"/>
          <w:szCs w:val="28"/>
        </w:rPr>
        <w:t>.</w:t>
      </w:r>
    </w:p>
    <w:p w:rsidR="00C500D9" w:rsidRDefault="00C500D9" w:rsidP="00C500D9">
      <w:pPr>
        <w:ind w:firstLine="708"/>
        <w:jc w:val="both"/>
        <w:rPr>
          <w:sz w:val="28"/>
          <w:szCs w:val="28"/>
        </w:rPr>
      </w:pPr>
      <w:r w:rsidRPr="00E64CCA">
        <w:rPr>
          <w:sz w:val="28"/>
          <w:szCs w:val="28"/>
        </w:rPr>
        <w:t>В двух дошкольных группах структурног</w:t>
      </w:r>
      <w:r>
        <w:rPr>
          <w:sz w:val="28"/>
          <w:szCs w:val="28"/>
        </w:rPr>
        <w:t>о подразделения «Детский сад» 36</w:t>
      </w:r>
      <w:r w:rsidRPr="00E64CCA">
        <w:rPr>
          <w:sz w:val="28"/>
          <w:szCs w:val="28"/>
        </w:rPr>
        <w:t xml:space="preserve"> воспитанников в возрасте от 3 до 7 лет.</w:t>
      </w:r>
    </w:p>
    <w:p w:rsidR="00C500D9" w:rsidRDefault="00C500D9" w:rsidP="00B97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Забота о здоровье и безопасности населения – это главная задача государства. </w:t>
      </w:r>
    </w:p>
    <w:p w:rsidR="00C500D9" w:rsidRPr="009A502F" w:rsidRDefault="00C500D9" w:rsidP="00B97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поддержке главы администрации Корочанского района было построено, а в январе прошлого года торжественно открыто новое подразделение добровольной пожарной команды, что позволило</w:t>
      </w:r>
      <w:r w:rsidRPr="009A502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02F">
        <w:rPr>
          <w:color w:val="000000"/>
          <w:sz w:val="28"/>
          <w:szCs w:val="28"/>
        </w:rPr>
        <w:t>охватить территории Яблоновского, Коротковского, Бубновского и Большехаланского поселений, а это около</w:t>
      </w:r>
      <w:r w:rsidRPr="009A502F">
        <w:rPr>
          <w:b/>
          <w:bCs/>
          <w:color w:val="000000"/>
          <w:sz w:val="28"/>
          <w:szCs w:val="28"/>
        </w:rPr>
        <w:t xml:space="preserve"> </w:t>
      </w:r>
      <w:r w:rsidRPr="009A502F">
        <w:rPr>
          <w:bCs/>
          <w:color w:val="000000"/>
          <w:sz w:val="28"/>
          <w:szCs w:val="28"/>
        </w:rPr>
        <w:t>пяти тысяч человек</w:t>
      </w:r>
      <w:r w:rsidRPr="009A502F">
        <w:rPr>
          <w:color w:val="000000"/>
          <w:sz w:val="28"/>
          <w:szCs w:val="28"/>
        </w:rPr>
        <w:t>.</w:t>
      </w:r>
      <w:r w:rsidRPr="009A502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02F">
        <w:rPr>
          <w:color w:val="000000"/>
          <w:sz w:val="28"/>
          <w:szCs w:val="28"/>
        </w:rPr>
        <w:t>Благодаря своему расположению новое здание ДПК позволит сократить время прибытия пожарного автомобиля до места вызова, а также уменьшить масштаб возможного ущерба.</w:t>
      </w:r>
    </w:p>
    <w:p w:rsidR="00C500D9" w:rsidRPr="00D770EC" w:rsidRDefault="00C500D9" w:rsidP="00C500D9">
      <w:pPr>
        <w:ind w:firstLine="709"/>
        <w:jc w:val="both"/>
        <w:rPr>
          <w:sz w:val="28"/>
          <w:szCs w:val="28"/>
        </w:rPr>
      </w:pPr>
      <w:r w:rsidRPr="002F3D80">
        <w:rPr>
          <w:sz w:val="28"/>
          <w:szCs w:val="28"/>
        </w:rPr>
        <w:t xml:space="preserve">Благодаря участию муниципалитета </w:t>
      </w:r>
      <w:r>
        <w:rPr>
          <w:sz w:val="28"/>
          <w:szCs w:val="28"/>
        </w:rPr>
        <w:t xml:space="preserve">в </w:t>
      </w:r>
      <w:r w:rsidRPr="002F3D80">
        <w:rPr>
          <w:sz w:val="28"/>
          <w:szCs w:val="28"/>
        </w:rPr>
        <w:t xml:space="preserve">реализации </w:t>
      </w:r>
      <w:r w:rsidRPr="00C327AD">
        <w:rPr>
          <w:color w:val="000000"/>
          <w:sz w:val="28"/>
          <w:szCs w:val="28"/>
          <w:shd w:val="clear" w:color="auto" w:fill="FFFFFF"/>
        </w:rPr>
        <w:t>федеральной программы «Модернизация первичного звена здравоохранения»</w:t>
      </w:r>
      <w:r>
        <w:rPr>
          <w:rFonts w:ascii="Roboto" w:hAnsi="Roboto"/>
          <w:color w:val="000000"/>
          <w:sz w:val="15"/>
          <w:szCs w:val="15"/>
          <w:shd w:val="clear" w:color="auto" w:fill="FFFFFF"/>
        </w:rPr>
        <w:t xml:space="preserve"> </w:t>
      </w:r>
      <w:r w:rsidRPr="002F3D80">
        <w:rPr>
          <w:sz w:val="28"/>
          <w:szCs w:val="28"/>
        </w:rPr>
        <w:t>национал</w:t>
      </w:r>
      <w:r>
        <w:rPr>
          <w:sz w:val="28"/>
          <w:szCs w:val="28"/>
        </w:rPr>
        <w:t>ьного проекта «Здравоохранение» в селе Яблоново построен новый многофункциональный Офис семейного врача.</w:t>
      </w:r>
      <w:r w:rsidRPr="002F3D80">
        <w:t xml:space="preserve"> </w:t>
      </w:r>
      <w:r>
        <w:rPr>
          <w:sz w:val="28"/>
          <w:szCs w:val="28"/>
        </w:rPr>
        <w:t>В</w:t>
      </w:r>
      <w:r w:rsidRPr="002F3D80">
        <w:rPr>
          <w:sz w:val="28"/>
          <w:szCs w:val="28"/>
        </w:rPr>
        <w:t xml:space="preserve"> августе состоялось </w:t>
      </w:r>
      <w:r>
        <w:rPr>
          <w:sz w:val="28"/>
          <w:szCs w:val="28"/>
        </w:rPr>
        <w:t xml:space="preserve">его </w:t>
      </w:r>
      <w:r w:rsidRPr="002F3D80">
        <w:rPr>
          <w:sz w:val="28"/>
          <w:szCs w:val="28"/>
        </w:rPr>
        <w:t>торжественное открытие</w:t>
      </w:r>
      <w:r>
        <w:rPr>
          <w:sz w:val="28"/>
          <w:szCs w:val="28"/>
        </w:rPr>
        <w:t>.</w:t>
      </w:r>
    </w:p>
    <w:p w:rsidR="00C500D9" w:rsidRPr="006870A4" w:rsidRDefault="00C500D9" w:rsidP="00C500D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70A4">
        <w:rPr>
          <w:sz w:val="28"/>
          <w:szCs w:val="28"/>
        </w:rPr>
        <w:t xml:space="preserve">Село </w:t>
      </w:r>
      <w:r>
        <w:rPr>
          <w:sz w:val="28"/>
          <w:szCs w:val="28"/>
        </w:rPr>
        <w:t>Большое Песчаное</w:t>
      </w:r>
      <w:r w:rsidRPr="006870A4">
        <w:rPr>
          <w:sz w:val="28"/>
          <w:szCs w:val="28"/>
        </w:rPr>
        <w:t xml:space="preserve"> и </w:t>
      </w:r>
      <w:r>
        <w:rPr>
          <w:sz w:val="28"/>
          <w:szCs w:val="28"/>
        </w:rPr>
        <w:t>хутор</w:t>
      </w:r>
      <w:r w:rsidRPr="006870A4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Языково</w:t>
      </w:r>
      <w:r w:rsidRPr="006870A4">
        <w:rPr>
          <w:sz w:val="28"/>
          <w:szCs w:val="28"/>
        </w:rPr>
        <w:t xml:space="preserve"> ста</w:t>
      </w:r>
      <w:r>
        <w:rPr>
          <w:sz w:val="28"/>
          <w:szCs w:val="28"/>
        </w:rPr>
        <w:t>ли</w:t>
      </w:r>
      <w:r w:rsidRPr="006870A4">
        <w:rPr>
          <w:sz w:val="28"/>
          <w:szCs w:val="28"/>
        </w:rPr>
        <w:t xml:space="preserve"> двумя населённы</w:t>
      </w:r>
      <w:r>
        <w:rPr>
          <w:sz w:val="28"/>
          <w:szCs w:val="28"/>
        </w:rPr>
        <w:t>ми пунктами, в которых установили</w:t>
      </w:r>
      <w:r w:rsidRPr="006870A4">
        <w:rPr>
          <w:sz w:val="28"/>
          <w:szCs w:val="28"/>
        </w:rPr>
        <w:t xml:space="preserve"> вышки сотовой связи</w:t>
      </w:r>
      <w:r>
        <w:rPr>
          <w:sz w:val="28"/>
          <w:szCs w:val="28"/>
        </w:rPr>
        <w:t xml:space="preserve"> (Теле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МТС).</w:t>
      </w:r>
    </w:p>
    <w:p w:rsidR="00C500D9" w:rsidRPr="006870A4" w:rsidRDefault="00C500D9" w:rsidP="00C500D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870A4">
        <w:rPr>
          <w:sz w:val="28"/>
          <w:szCs w:val="28"/>
        </w:rPr>
        <w:t>Мероприятия по установке выш</w:t>
      </w:r>
      <w:r>
        <w:rPr>
          <w:sz w:val="28"/>
          <w:szCs w:val="28"/>
        </w:rPr>
        <w:t>ки в селе</w:t>
      </w:r>
      <w:r w:rsidRPr="006870A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Песчаное</w:t>
      </w:r>
      <w:r w:rsidRPr="006870A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ились</w:t>
      </w:r>
      <w:r w:rsidRPr="006870A4">
        <w:rPr>
          <w:sz w:val="28"/>
          <w:szCs w:val="28"/>
        </w:rPr>
        <w:t xml:space="preserve"> в рамках нац</w:t>
      </w:r>
      <w:r>
        <w:rPr>
          <w:sz w:val="28"/>
          <w:szCs w:val="28"/>
        </w:rPr>
        <w:t xml:space="preserve">ионального </w:t>
      </w:r>
      <w:r w:rsidRPr="006870A4">
        <w:rPr>
          <w:sz w:val="28"/>
          <w:szCs w:val="28"/>
        </w:rPr>
        <w:t>проекта «Цифровая экономика» — программы «Устранение цифрового неравенства», инициированной президентом Владимиром Владимировичем Путиным.</w:t>
      </w:r>
    </w:p>
    <w:p w:rsidR="00C500D9" w:rsidRPr="006870A4" w:rsidRDefault="00C500D9" w:rsidP="00C500D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Pr="006870A4">
        <w:rPr>
          <w:sz w:val="28"/>
          <w:szCs w:val="28"/>
        </w:rPr>
        <w:t xml:space="preserve"> выш</w:t>
      </w:r>
      <w:r>
        <w:rPr>
          <w:sz w:val="28"/>
          <w:szCs w:val="28"/>
        </w:rPr>
        <w:t>ки в хуторе Языково</w:t>
      </w:r>
      <w:r w:rsidRPr="006870A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илась благодаря поддержке губернатора Белгородской области Вячеслава Владимировича Гладкова.</w:t>
      </w:r>
    </w:p>
    <w:p w:rsidR="00C500D9" w:rsidRDefault="00C500D9" w:rsidP="00C500D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жители </w:t>
      </w:r>
      <w:r w:rsidRPr="006870A4">
        <w:rPr>
          <w:sz w:val="28"/>
          <w:szCs w:val="28"/>
        </w:rPr>
        <w:t>могут пользоваться не только качественной сотовой связью, но и высокоскоростным мобильным интернетом.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В рамках реализации национального проекта «Безопасные и качественные автомобильные дороги» отремонтировано дорожное полотно на улицах </w:t>
      </w:r>
      <w:r>
        <w:rPr>
          <w:sz w:val="28"/>
          <w:szCs w:val="28"/>
        </w:rPr>
        <w:t>Ворошилова</w:t>
      </w:r>
      <w:r w:rsidRPr="00D770EC">
        <w:rPr>
          <w:sz w:val="28"/>
          <w:szCs w:val="28"/>
        </w:rPr>
        <w:t xml:space="preserve"> и </w:t>
      </w:r>
      <w:r>
        <w:rPr>
          <w:sz w:val="28"/>
          <w:szCs w:val="28"/>
        </w:rPr>
        <w:t>Забродина</w:t>
      </w:r>
      <w:r w:rsidRPr="00D770EC">
        <w:rPr>
          <w:sz w:val="28"/>
          <w:szCs w:val="28"/>
        </w:rPr>
        <w:t xml:space="preserve">. Общая протяженность составила </w:t>
      </w:r>
      <w:r>
        <w:rPr>
          <w:sz w:val="28"/>
          <w:szCs w:val="28"/>
        </w:rPr>
        <w:t xml:space="preserve">1 370 </w:t>
      </w:r>
      <w:r w:rsidR="00B97238">
        <w:rPr>
          <w:sz w:val="28"/>
          <w:szCs w:val="28"/>
        </w:rPr>
        <w:t xml:space="preserve">м. </w:t>
      </w:r>
    </w:p>
    <w:p w:rsidR="00C500D9" w:rsidRDefault="00C500D9" w:rsidP="00C500D9">
      <w:pPr>
        <w:ind w:firstLine="709"/>
        <w:jc w:val="both"/>
        <w:rPr>
          <w:sz w:val="28"/>
          <w:szCs w:val="28"/>
        </w:rPr>
      </w:pPr>
      <w:r w:rsidRPr="00553D16">
        <w:rPr>
          <w:sz w:val="28"/>
          <w:szCs w:val="28"/>
        </w:rPr>
        <w:t xml:space="preserve">Выполнили работы по </w:t>
      </w:r>
      <w:r>
        <w:rPr>
          <w:sz w:val="28"/>
          <w:szCs w:val="28"/>
        </w:rPr>
        <w:t>ремонту сетей уличного освещения по улицам Зеленая и Буденного, протяженностью 1200 м, заменены 21 опора и 540 м провода.</w:t>
      </w:r>
    </w:p>
    <w:p w:rsidR="00C500D9" w:rsidRDefault="00C500D9" w:rsidP="00C500D9">
      <w:pPr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результате рассмотрения </w:t>
      </w:r>
      <w:r w:rsidRPr="00D770EC">
        <w:rPr>
          <w:sz w:val="28"/>
          <w:szCs w:val="28"/>
          <w:shd w:val="clear" w:color="auto" w:fill="FFFFFF"/>
        </w:rPr>
        <w:t>обращени</w:t>
      </w:r>
      <w:r>
        <w:rPr>
          <w:sz w:val="28"/>
          <w:szCs w:val="28"/>
          <w:shd w:val="clear" w:color="auto" w:fill="FFFFFF"/>
        </w:rPr>
        <w:t>й</w:t>
      </w:r>
      <w:r w:rsidRPr="00D770EC">
        <w:rPr>
          <w:sz w:val="28"/>
          <w:szCs w:val="28"/>
          <w:shd w:val="clear" w:color="auto" w:fill="FFFFFF"/>
        </w:rPr>
        <w:t xml:space="preserve"> жителей, выполнены работы </w:t>
      </w:r>
      <w:r>
        <w:rPr>
          <w:sz w:val="28"/>
          <w:szCs w:val="28"/>
          <w:shd w:val="clear" w:color="auto" w:fill="FFFFFF"/>
        </w:rPr>
        <w:t xml:space="preserve">по установке дополнительных фонарей на общую сумму 79 000 рублей  и спилу аварийных деревьев вблизи домовладений на общую сумму 132 850 рублей. </w:t>
      </w:r>
    </w:p>
    <w:p w:rsidR="00C500D9" w:rsidRPr="00670944" w:rsidRDefault="00C500D9" w:rsidP="00C500D9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2509B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Яблоновском</w:t>
      </w:r>
      <w:r w:rsidRPr="0032509B">
        <w:rPr>
          <w:color w:val="000000"/>
          <w:sz w:val="28"/>
          <w:szCs w:val="28"/>
          <w:shd w:val="clear" w:color="auto" w:fill="FFFFFF"/>
        </w:rPr>
        <w:t xml:space="preserve"> сельском поселении есть семьи, в которых отцы, сыновья, мужья в рамках частичной мобилизации принимают участие в </w:t>
      </w:r>
      <w:r>
        <w:rPr>
          <w:color w:val="000000"/>
          <w:sz w:val="28"/>
          <w:szCs w:val="28"/>
          <w:shd w:val="clear" w:color="auto" w:fill="FFFFFF"/>
        </w:rPr>
        <w:t>специальной военной операции</w:t>
      </w:r>
      <w:r w:rsidRPr="0032509B">
        <w:rPr>
          <w:color w:val="000000"/>
          <w:sz w:val="28"/>
          <w:szCs w:val="28"/>
          <w:shd w:val="clear" w:color="auto" w:fill="FFFFFF"/>
        </w:rPr>
        <w:t xml:space="preserve"> на Украине. Поддержка семей </w:t>
      </w:r>
      <w:r w:rsidRPr="0032509B">
        <w:rPr>
          <w:color w:val="000000"/>
          <w:sz w:val="28"/>
          <w:szCs w:val="28"/>
          <w:shd w:val="clear" w:color="auto" w:fill="FFFFFF"/>
        </w:rPr>
        <w:lastRenderedPageBreak/>
        <w:t xml:space="preserve">мобилизованных для нас сейчас является приоритетной. </w:t>
      </w:r>
      <w:r>
        <w:rPr>
          <w:color w:val="000000"/>
          <w:sz w:val="28"/>
          <w:szCs w:val="28"/>
          <w:shd w:val="clear" w:color="auto" w:fill="FFFFFF"/>
        </w:rPr>
        <w:t>Семьи</w:t>
      </w:r>
      <w:r w:rsidRPr="0032509B">
        <w:rPr>
          <w:color w:val="000000"/>
          <w:sz w:val="28"/>
          <w:szCs w:val="28"/>
          <w:shd w:val="clear" w:color="auto" w:fill="FFFFFF"/>
        </w:rPr>
        <w:t xml:space="preserve"> обраща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Pr="0032509B">
        <w:rPr>
          <w:color w:val="000000"/>
          <w:sz w:val="28"/>
          <w:szCs w:val="28"/>
          <w:shd w:val="clear" w:color="auto" w:fill="FFFFFF"/>
        </w:rPr>
        <w:t xml:space="preserve"> с разными проблемами: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устройство сетей наружного освещения, </w:t>
      </w:r>
      <w:r>
        <w:rPr>
          <w:color w:val="000000"/>
          <w:sz w:val="28"/>
          <w:szCs w:val="28"/>
          <w:shd w:val="clear" w:color="auto" w:fill="FFFFFF"/>
        </w:rPr>
        <w:t>спил аварийных деревьев возле домовладения, вспашка огорода, покос сорной растительности в летнее время и расчистка от снега придомовой территории в зимний период. Эта работа продолжается и сегодня.</w:t>
      </w:r>
    </w:p>
    <w:p w:rsidR="00C500D9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За предыдущий год был выполнен ряд мероприятий по благоустройству территории. </w:t>
      </w:r>
      <w:r>
        <w:rPr>
          <w:sz w:val="28"/>
          <w:szCs w:val="28"/>
        </w:rPr>
        <w:t xml:space="preserve">Выполнены работы по благоустройству центра села Яблоново, организована зона отдыха. </w:t>
      </w:r>
      <w:r w:rsidRPr="00D770EC">
        <w:rPr>
          <w:sz w:val="28"/>
          <w:szCs w:val="28"/>
        </w:rPr>
        <w:t>Проводились работы по уборке и спилу сухих деревьев</w:t>
      </w:r>
      <w:r>
        <w:rPr>
          <w:sz w:val="28"/>
          <w:szCs w:val="28"/>
        </w:rPr>
        <w:t xml:space="preserve">, а также </w:t>
      </w:r>
      <w:r w:rsidRPr="006440BF">
        <w:rPr>
          <w:sz w:val="28"/>
          <w:szCs w:val="28"/>
        </w:rPr>
        <w:t>порослей клена</w:t>
      </w:r>
      <w:r>
        <w:rPr>
          <w:sz w:val="28"/>
          <w:szCs w:val="28"/>
        </w:rPr>
        <w:t xml:space="preserve"> ясенелистного.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>Организована системная работа по вывозу сухой растительности, остатков порубочного материала. Произв</w:t>
      </w:r>
      <w:r>
        <w:rPr>
          <w:sz w:val="28"/>
          <w:szCs w:val="28"/>
        </w:rPr>
        <w:t xml:space="preserve">одится </w:t>
      </w:r>
      <w:proofErr w:type="gramStart"/>
      <w:r>
        <w:rPr>
          <w:sz w:val="28"/>
          <w:szCs w:val="28"/>
        </w:rPr>
        <w:t xml:space="preserve">обкос </w:t>
      </w:r>
      <w:r w:rsidRPr="00D770EC">
        <w:rPr>
          <w:sz w:val="28"/>
          <w:szCs w:val="28"/>
        </w:rPr>
        <w:t>и</w:t>
      </w:r>
      <w:proofErr w:type="gramEnd"/>
      <w:r w:rsidRPr="00D770EC">
        <w:rPr>
          <w:sz w:val="28"/>
          <w:szCs w:val="28"/>
        </w:rPr>
        <w:t xml:space="preserve"> уборка снега улично-дорожной сети и тротуаров, детских площадок, заброшенных </w:t>
      </w:r>
      <w:r>
        <w:rPr>
          <w:sz w:val="28"/>
          <w:szCs w:val="28"/>
        </w:rPr>
        <w:t>домовладений</w:t>
      </w:r>
      <w:r w:rsidRPr="00D770EC">
        <w:rPr>
          <w:sz w:val="28"/>
          <w:szCs w:val="28"/>
        </w:rPr>
        <w:t xml:space="preserve">, прилегающих территорий к питьевым колодцам. </w:t>
      </w:r>
    </w:p>
    <w:p w:rsidR="00B97238" w:rsidRDefault="00C500D9" w:rsidP="00B97238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Хочу выразить особую благодарность всем работникам </w:t>
      </w:r>
      <w:r>
        <w:rPr>
          <w:sz w:val="28"/>
          <w:szCs w:val="28"/>
        </w:rPr>
        <w:t>Яблоновской</w:t>
      </w:r>
      <w:r w:rsidRPr="00D770EC">
        <w:rPr>
          <w:sz w:val="28"/>
          <w:szCs w:val="28"/>
        </w:rPr>
        <w:t xml:space="preserve"> школы, детского сада, социальным работникам, </w:t>
      </w:r>
      <w:r>
        <w:rPr>
          <w:sz w:val="28"/>
          <w:szCs w:val="28"/>
        </w:rPr>
        <w:t xml:space="preserve">работникам </w:t>
      </w:r>
      <w:r w:rsidRPr="00D770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D770EC">
        <w:rPr>
          <w:sz w:val="28"/>
          <w:szCs w:val="28"/>
        </w:rPr>
        <w:t xml:space="preserve"> за оказание помощи в уборке территории</w:t>
      </w:r>
      <w:r>
        <w:rPr>
          <w:sz w:val="28"/>
          <w:szCs w:val="28"/>
        </w:rPr>
        <w:t xml:space="preserve"> поселения</w:t>
      </w:r>
      <w:r w:rsidRPr="00D770EC">
        <w:rPr>
          <w:sz w:val="28"/>
          <w:szCs w:val="28"/>
        </w:rPr>
        <w:t xml:space="preserve"> и кладбищ. </w:t>
      </w:r>
    </w:p>
    <w:p w:rsidR="00C500D9" w:rsidRPr="00D770EC" w:rsidRDefault="00C500D9" w:rsidP="00B97238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На территории поселения успешно осуществляет свою деятельность </w:t>
      </w:r>
      <w:r w:rsidRPr="000A0158">
        <w:rPr>
          <w:color w:val="000000"/>
          <w:sz w:val="28"/>
          <w:szCs w:val="28"/>
        </w:rPr>
        <w:t>ООО «Мясные фермы – Искра», ООО «Мельагро»</w:t>
      </w:r>
      <w:r>
        <w:rPr>
          <w:color w:val="000000"/>
          <w:sz w:val="28"/>
          <w:szCs w:val="28"/>
        </w:rPr>
        <w:t>, ООО «Тамбовский бекон»</w:t>
      </w:r>
      <w:r w:rsidRPr="000A0158">
        <w:rPr>
          <w:sz w:val="28"/>
          <w:szCs w:val="28"/>
        </w:rPr>
        <w:t>.</w:t>
      </w:r>
      <w:r w:rsidRPr="00D770EC">
        <w:rPr>
          <w:sz w:val="28"/>
          <w:szCs w:val="28"/>
        </w:rPr>
        <w:t xml:space="preserve"> Стабильное </w:t>
      </w:r>
      <w:r>
        <w:rPr>
          <w:sz w:val="28"/>
          <w:szCs w:val="28"/>
        </w:rPr>
        <w:t>развитие предприятий</w:t>
      </w:r>
      <w:r w:rsidRPr="00D770EC">
        <w:rPr>
          <w:sz w:val="28"/>
          <w:szCs w:val="28"/>
        </w:rPr>
        <w:t xml:space="preserve"> обеспечивает занятость населения и поступление налогов в бюджет сельского поселения.</w:t>
      </w:r>
    </w:p>
    <w:p w:rsidR="00C500D9" w:rsidRDefault="00C500D9" w:rsidP="00C500D9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32"/>
        </w:rPr>
      </w:pPr>
      <w:r>
        <w:rPr>
          <w:sz w:val="28"/>
          <w:szCs w:val="32"/>
        </w:rPr>
        <w:t>Также н</w:t>
      </w:r>
      <w:r w:rsidRPr="00126F5C">
        <w:rPr>
          <w:sz w:val="28"/>
          <w:szCs w:val="32"/>
        </w:rPr>
        <w:t>а территории поселения функционир</w:t>
      </w:r>
      <w:r>
        <w:rPr>
          <w:sz w:val="28"/>
          <w:szCs w:val="32"/>
        </w:rPr>
        <w:t>уют</w:t>
      </w:r>
      <w:r w:rsidRPr="00126F5C">
        <w:rPr>
          <w:sz w:val="28"/>
          <w:szCs w:val="32"/>
        </w:rPr>
        <w:t xml:space="preserve"> предприятия сферы обслуживания: </w:t>
      </w:r>
      <w:r>
        <w:rPr>
          <w:sz w:val="28"/>
          <w:szCs w:val="32"/>
        </w:rPr>
        <w:t>8</w:t>
      </w:r>
      <w:r w:rsidRPr="00126F5C">
        <w:rPr>
          <w:sz w:val="28"/>
          <w:szCs w:val="32"/>
        </w:rPr>
        <w:t xml:space="preserve"> магазинов, аптека,  отделение почтовой связи, отделение Сбербанка, парикмахерская, </w:t>
      </w:r>
      <w:r>
        <w:rPr>
          <w:sz w:val="28"/>
          <w:szCs w:val="32"/>
        </w:rPr>
        <w:t xml:space="preserve">кафе, пункты выдачи товаров, </w:t>
      </w:r>
      <w:r w:rsidRPr="00126F5C">
        <w:rPr>
          <w:sz w:val="28"/>
          <w:szCs w:val="32"/>
        </w:rPr>
        <w:t>автозаправка. В удаленные населенные пункты один раз в неделю товары первой необходимости доставляет автолавка.</w:t>
      </w:r>
    </w:p>
    <w:p w:rsidR="00C500D9" w:rsidRPr="00126F5C" w:rsidRDefault="00C500D9" w:rsidP="00C500D9">
      <w:pPr>
        <w:widowControl w:val="0"/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32"/>
        </w:rPr>
      </w:pPr>
      <w:r>
        <w:rPr>
          <w:sz w:val="28"/>
          <w:szCs w:val="32"/>
        </w:rPr>
        <w:t>Родник «Попов колодец» и «Город-крепость «Яблонов»</w:t>
      </w:r>
      <w:r w:rsidRPr="005B3D89">
        <w:t xml:space="preserve"> </w:t>
      </w:r>
      <w:r w:rsidRPr="005B3D89">
        <w:rPr>
          <w:sz w:val="28"/>
          <w:szCs w:val="32"/>
        </w:rPr>
        <w:t>включены в туристические маршруты по Корочанскому району</w:t>
      </w:r>
      <w:r>
        <w:rPr>
          <w:sz w:val="28"/>
          <w:szCs w:val="32"/>
        </w:rPr>
        <w:t>.</w:t>
      </w:r>
      <w:r w:rsidRPr="00EA55CE">
        <w:t xml:space="preserve"> </w:t>
      </w:r>
      <w:r w:rsidRPr="00EA55CE">
        <w:rPr>
          <w:sz w:val="28"/>
        </w:rPr>
        <w:t xml:space="preserve">По итогам </w:t>
      </w:r>
      <w:r w:rsidRPr="00EA55CE">
        <w:rPr>
          <w:sz w:val="28"/>
          <w:szCs w:val="32"/>
        </w:rPr>
        <w:t>Xll Международной премии в области событийного туризма город-крепост</w:t>
      </w:r>
      <w:r>
        <w:rPr>
          <w:sz w:val="28"/>
          <w:szCs w:val="32"/>
        </w:rPr>
        <w:t xml:space="preserve">ь «Яблонов» занял третье место! </w:t>
      </w:r>
      <w:r w:rsidRPr="00EA55CE">
        <w:rPr>
          <w:sz w:val="28"/>
          <w:szCs w:val="32"/>
        </w:rPr>
        <w:t xml:space="preserve">О вкуснейших, полезных, молодильных яблочках Корочанского района узнала вся Россия! 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color w:val="000000"/>
          <w:sz w:val="28"/>
          <w:szCs w:val="28"/>
          <w:shd w:val="clear" w:color="auto" w:fill="FFFFFF"/>
        </w:rPr>
        <w:t>Государственная помощь на основе</w:t>
      </w:r>
      <w:r>
        <w:rPr>
          <w:color w:val="000000"/>
          <w:sz w:val="28"/>
          <w:szCs w:val="28"/>
          <w:shd w:val="clear" w:color="auto" w:fill="FFFFFF"/>
        </w:rPr>
        <w:t xml:space="preserve"> социального контракта оказана 8</w:t>
      </w:r>
      <w:r w:rsidRPr="00D770EC">
        <w:rPr>
          <w:color w:val="000000"/>
          <w:sz w:val="28"/>
          <w:szCs w:val="28"/>
          <w:shd w:val="clear" w:color="auto" w:fill="FFFFFF"/>
        </w:rPr>
        <w:t xml:space="preserve"> жителям, на общую сумму </w:t>
      </w:r>
      <w:r>
        <w:rPr>
          <w:color w:val="000000"/>
          <w:sz w:val="28"/>
          <w:szCs w:val="28"/>
          <w:shd w:val="clear" w:color="auto" w:fill="FFFFFF"/>
        </w:rPr>
        <w:t>2 107</w:t>
      </w:r>
      <w:r w:rsidRPr="00D770E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944</w:t>
      </w:r>
      <w:r w:rsidRPr="00D770EC">
        <w:rPr>
          <w:color w:val="000000"/>
          <w:sz w:val="28"/>
          <w:szCs w:val="28"/>
          <w:shd w:val="clear" w:color="auto" w:fill="FFFFFF"/>
        </w:rPr>
        <w:t xml:space="preserve"> рублей по открытию собственного дела,</w:t>
      </w:r>
      <w:r>
        <w:rPr>
          <w:color w:val="000000"/>
          <w:sz w:val="28"/>
          <w:szCs w:val="28"/>
          <w:shd w:val="clear" w:color="auto" w:fill="FFFFFF"/>
        </w:rPr>
        <w:t xml:space="preserve"> развитию личного подсобного хозяйства,</w:t>
      </w:r>
      <w:r w:rsidRPr="00D770EC">
        <w:rPr>
          <w:color w:val="000000"/>
          <w:sz w:val="28"/>
          <w:szCs w:val="28"/>
          <w:shd w:val="clear" w:color="auto" w:fill="FFFFFF"/>
        </w:rPr>
        <w:t xml:space="preserve"> преодолению сложной жизненной ситуации. 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Хочется отметить активную работу первичной ветеранской организации, которую возглавляет </w:t>
      </w:r>
      <w:r>
        <w:rPr>
          <w:sz w:val="28"/>
          <w:szCs w:val="28"/>
        </w:rPr>
        <w:t>Кузовлева Надежда Владимировна</w:t>
      </w:r>
      <w:r w:rsidRPr="00D770EC">
        <w:rPr>
          <w:sz w:val="28"/>
          <w:szCs w:val="28"/>
        </w:rPr>
        <w:t>.</w:t>
      </w:r>
    </w:p>
    <w:p w:rsidR="00C500D9" w:rsidRPr="00D770EC" w:rsidRDefault="00C500D9" w:rsidP="00C500D9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>Члены ветеранской организации ведут деятельность в тесном взаимодействии с администрацией сельского поселения. Принимают участие</w:t>
      </w:r>
      <w:r>
        <w:rPr>
          <w:sz w:val="28"/>
          <w:szCs w:val="28"/>
        </w:rPr>
        <w:t xml:space="preserve"> в культурно-спортивных</w:t>
      </w:r>
      <w:r w:rsidRPr="00D770EC">
        <w:rPr>
          <w:sz w:val="28"/>
          <w:szCs w:val="28"/>
        </w:rPr>
        <w:t xml:space="preserve"> мероприятиях, патриотическом воспитании подрастающего поколения. 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мы </w:t>
      </w:r>
      <w:r w:rsidRPr="00D770EC">
        <w:rPr>
          <w:sz w:val="28"/>
          <w:szCs w:val="28"/>
        </w:rPr>
        <w:t xml:space="preserve">организовываем волонтерские акции, поздравления именинников и золотых юбиляров. </w:t>
      </w:r>
    </w:p>
    <w:p w:rsidR="00C500D9" w:rsidRPr="00D770EC" w:rsidRDefault="00C500D9" w:rsidP="00C500D9">
      <w:pPr>
        <w:ind w:left="708"/>
        <w:jc w:val="both"/>
        <w:rPr>
          <w:b/>
          <w:sz w:val="28"/>
          <w:szCs w:val="28"/>
        </w:rPr>
      </w:pPr>
    </w:p>
    <w:p w:rsidR="00C500D9" w:rsidRDefault="00C500D9" w:rsidP="00C500D9">
      <w:pPr>
        <w:ind w:firstLine="705"/>
        <w:jc w:val="both"/>
        <w:rPr>
          <w:sz w:val="28"/>
          <w:szCs w:val="28"/>
        </w:rPr>
      </w:pPr>
      <w:r w:rsidRPr="00D770EC">
        <w:rPr>
          <w:sz w:val="28"/>
          <w:szCs w:val="28"/>
        </w:rPr>
        <w:lastRenderedPageBreak/>
        <w:t xml:space="preserve">Не могу не отметить, что люди старшего возраста составляют более 30 % наших жителей, имеющих избирательное право, можно с уверенность говорить, что они </w:t>
      </w:r>
      <w:proofErr w:type="gramStart"/>
      <w:r w:rsidRPr="00D770EC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D770EC">
        <w:rPr>
          <w:sz w:val="28"/>
          <w:szCs w:val="28"/>
        </w:rPr>
        <w:t>определяющую роль</w:t>
      </w:r>
      <w:proofErr w:type="gramEnd"/>
      <w:r w:rsidRPr="00D770EC">
        <w:rPr>
          <w:sz w:val="28"/>
          <w:szCs w:val="28"/>
        </w:rPr>
        <w:t xml:space="preserve"> в решении важных социальных и политических задач. Понимая это, пенсионеры всегда принимают самое активное участие в подготовке и проведении выборных компаний, являясь членами избирательных комиссий, наблюдателями, организаторами и членами ТОСов на территории поселения.  Я хочу сказать им огромное спасибо за это. 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>Проводится активная работа с подростками и молодежью в возрасте от 14 до 30 лет. Основной упор стараемся делать на мероприятия, направленные на формирование патриотизма у молодого поколения, пропаганде здорового образа жизни, профилактике алкоголизма, наркомании среди несовершеннолетних и молодежи. Вовлечение в спортивные мероприятия. Для проведения мероприятий по работе с детьми и молодежью, используется потенциал школы</w:t>
      </w:r>
      <w:r>
        <w:rPr>
          <w:sz w:val="28"/>
          <w:szCs w:val="28"/>
        </w:rPr>
        <w:t>, дома культуры</w:t>
      </w:r>
      <w:r w:rsidRPr="00D770EC">
        <w:rPr>
          <w:sz w:val="28"/>
          <w:szCs w:val="28"/>
        </w:rPr>
        <w:t xml:space="preserve"> и библиотеки.</w:t>
      </w:r>
    </w:p>
    <w:p w:rsidR="00C500D9" w:rsidRPr="00D770EC" w:rsidRDefault="00C500D9" w:rsidP="00C500D9">
      <w:pPr>
        <w:ind w:firstLine="708"/>
        <w:jc w:val="both"/>
        <w:rPr>
          <w:sz w:val="28"/>
          <w:szCs w:val="28"/>
        </w:rPr>
      </w:pPr>
      <w:r w:rsidRPr="00D770EC">
        <w:rPr>
          <w:sz w:val="28"/>
          <w:szCs w:val="28"/>
        </w:rPr>
        <w:t xml:space="preserve">В целях профилактики правонарушений несовершеннолетними осуществляется взаимодействие с участковым и Комиссией по делам несовершеннолетних. </w:t>
      </w:r>
    </w:p>
    <w:p w:rsidR="00B97238" w:rsidRPr="00B97238" w:rsidRDefault="00B97238" w:rsidP="00B97238">
      <w:pPr>
        <w:ind w:firstLine="708"/>
        <w:jc w:val="both"/>
        <w:rPr>
          <w:sz w:val="28"/>
          <w:szCs w:val="28"/>
        </w:rPr>
      </w:pPr>
      <w:r w:rsidRPr="00B97238">
        <w:rPr>
          <w:sz w:val="28"/>
          <w:szCs w:val="28"/>
        </w:rPr>
        <w:t xml:space="preserve">Организация трудоустройства подростков осуществляется во взаимодействии с центром занятости населения. В прошлом году было трудоустроено 26 детей. </w:t>
      </w:r>
    </w:p>
    <w:p w:rsidR="00C500D9" w:rsidRPr="00462E4F" w:rsidRDefault="00C500D9" w:rsidP="00C500D9">
      <w:pPr>
        <w:pStyle w:val="a5"/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462E4F">
        <w:rPr>
          <w:sz w:val="28"/>
          <w:szCs w:val="28"/>
        </w:rPr>
        <w:t xml:space="preserve">На территории поселения остаются  проблемные вопросы: </w:t>
      </w:r>
    </w:p>
    <w:p w:rsidR="00C500D9" w:rsidRPr="00A13A18" w:rsidRDefault="00C500D9" w:rsidP="00C500D9">
      <w:pPr>
        <w:pStyle w:val="a5"/>
        <w:shd w:val="clear" w:color="auto" w:fill="FFFFFF"/>
        <w:spacing w:after="150"/>
        <w:jc w:val="both"/>
        <w:rPr>
          <w:b/>
          <w:sz w:val="28"/>
          <w:szCs w:val="28"/>
        </w:rPr>
      </w:pPr>
      <w:proofErr w:type="gramStart"/>
      <w:r w:rsidRPr="00A13A18">
        <w:rPr>
          <w:sz w:val="28"/>
          <w:szCs w:val="28"/>
        </w:rPr>
        <w:t xml:space="preserve">- отсутствие центральной системы водоснабжения в с. Яблоново на улицах Садовая, Ворошилова, Буденного, Заречная, Крестьянская; в с. Большое Песчаное по ул. Песчаная, в с. Малое Песчаное по ул. Крепаки, х. Языково,          х. Зеленая Дубрава. </w:t>
      </w:r>
      <w:proofErr w:type="gramEnd"/>
    </w:p>
    <w:p w:rsidR="00C500D9" w:rsidRPr="00462E4F" w:rsidRDefault="00C500D9" w:rsidP="00C500D9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2E4F">
        <w:rPr>
          <w:sz w:val="28"/>
          <w:szCs w:val="28"/>
        </w:rPr>
        <w:t xml:space="preserve"> требуется капитальный ремонт дороги </w:t>
      </w:r>
      <w:r>
        <w:rPr>
          <w:sz w:val="28"/>
          <w:szCs w:val="28"/>
        </w:rPr>
        <w:t>в селе Яблоново по улицам:</w:t>
      </w:r>
      <w:r w:rsidRPr="00462E4F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Конечная, Центральная (к Попову колодцу), Заречная, в хуторе Языково по улице Пятницкая</w:t>
      </w:r>
    </w:p>
    <w:p w:rsidR="00C500D9" w:rsidRPr="00A079FD" w:rsidRDefault="00C500D9" w:rsidP="00C500D9">
      <w:pPr>
        <w:pStyle w:val="a5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-</w:t>
      </w:r>
      <w:r w:rsidRPr="00462E4F">
        <w:rPr>
          <w:sz w:val="28"/>
          <w:szCs w:val="28"/>
        </w:rPr>
        <w:t xml:space="preserve"> строительство тротуар</w:t>
      </w:r>
      <w:r>
        <w:rPr>
          <w:sz w:val="28"/>
          <w:szCs w:val="28"/>
        </w:rPr>
        <w:t>а</w:t>
      </w:r>
      <w:r w:rsidRPr="00462E4F">
        <w:rPr>
          <w:sz w:val="28"/>
          <w:szCs w:val="28"/>
        </w:rPr>
        <w:t xml:space="preserve"> </w:t>
      </w:r>
      <w:r>
        <w:rPr>
          <w:sz w:val="28"/>
          <w:szCs w:val="28"/>
        </w:rPr>
        <w:t>к новому Офису семейного врача.</w:t>
      </w:r>
    </w:p>
    <w:p w:rsidR="00C500D9" w:rsidRDefault="00C500D9" w:rsidP="00C500D9">
      <w:pPr>
        <w:widowControl w:val="0"/>
        <w:ind w:firstLine="708"/>
        <w:jc w:val="both"/>
        <w:rPr>
          <w:rStyle w:val="a8"/>
          <w:b w:val="0"/>
          <w:sz w:val="28"/>
          <w:szCs w:val="28"/>
        </w:rPr>
      </w:pPr>
      <w:r w:rsidRPr="00D34AC8">
        <w:rPr>
          <w:rStyle w:val="a8"/>
          <w:b w:val="0"/>
          <w:sz w:val="28"/>
          <w:szCs w:val="28"/>
        </w:rPr>
        <w:t>Конечно, сложных и ещё нерешённых задач остаётся много. Но нерешённые – не значит не решаемые.</w:t>
      </w:r>
    </w:p>
    <w:p w:rsidR="00C500D9" w:rsidRPr="00D34AC8" w:rsidRDefault="00C500D9" w:rsidP="00C500D9">
      <w:pPr>
        <w:widowControl w:val="0"/>
        <w:ind w:firstLine="708"/>
        <w:jc w:val="both"/>
        <w:rPr>
          <w:sz w:val="28"/>
          <w:szCs w:val="28"/>
        </w:rPr>
      </w:pPr>
      <w:r w:rsidRPr="00D34AC8">
        <w:rPr>
          <w:rStyle w:val="a8"/>
          <w:b w:val="0"/>
          <w:sz w:val="28"/>
          <w:szCs w:val="28"/>
        </w:rPr>
        <w:t xml:space="preserve"> В этом году запланировано:</w:t>
      </w:r>
      <w:r>
        <w:rPr>
          <w:rStyle w:val="a8"/>
          <w:b w:val="0"/>
          <w:sz w:val="28"/>
          <w:szCs w:val="28"/>
        </w:rPr>
        <w:t xml:space="preserve"> </w:t>
      </w:r>
    </w:p>
    <w:p w:rsidR="00C500D9" w:rsidRDefault="00C500D9" w:rsidP="00C500D9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D34AC8">
        <w:rPr>
          <w:sz w:val="28"/>
          <w:szCs w:val="28"/>
        </w:rPr>
        <w:t xml:space="preserve">- в рамках реализации </w:t>
      </w:r>
      <w:r>
        <w:rPr>
          <w:sz w:val="28"/>
          <w:szCs w:val="28"/>
        </w:rPr>
        <w:t>губернаторского</w:t>
      </w:r>
      <w:r w:rsidRPr="00D34AC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3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«Решаем вместе» </w:t>
      </w:r>
      <w:r w:rsidRPr="00D34AC8">
        <w:rPr>
          <w:sz w:val="28"/>
          <w:szCs w:val="28"/>
        </w:rPr>
        <w:t xml:space="preserve">обустройство пешеходных дорожек </w:t>
      </w:r>
      <w:r>
        <w:rPr>
          <w:sz w:val="28"/>
          <w:szCs w:val="28"/>
        </w:rPr>
        <w:t>от улицы Центральная до улицы Ворошилова.</w:t>
      </w:r>
      <w:r w:rsidRPr="00D34AC8">
        <w:rPr>
          <w:sz w:val="28"/>
          <w:szCs w:val="28"/>
        </w:rPr>
        <w:t xml:space="preserve"> Общая </w:t>
      </w:r>
      <w:r w:rsidRPr="00B97238">
        <w:rPr>
          <w:sz w:val="28"/>
          <w:szCs w:val="28"/>
        </w:rPr>
        <w:t>протяженность 600</w:t>
      </w:r>
      <w:r w:rsidRPr="00D34AC8">
        <w:rPr>
          <w:sz w:val="28"/>
          <w:szCs w:val="28"/>
        </w:rPr>
        <w:t xml:space="preserve"> метров. </w:t>
      </w:r>
    </w:p>
    <w:p w:rsidR="00C500D9" w:rsidRPr="00D34AC8" w:rsidRDefault="00C500D9" w:rsidP="00C500D9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4AC8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губернаторского</w:t>
      </w:r>
      <w:r w:rsidRPr="00D34AC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3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«Решаем вместе» </w:t>
      </w:r>
      <w:r w:rsidRPr="00D34AC8">
        <w:rPr>
          <w:sz w:val="28"/>
          <w:szCs w:val="28"/>
        </w:rPr>
        <w:t>обустройство</w:t>
      </w:r>
    </w:p>
    <w:p w:rsidR="00C500D9" w:rsidRDefault="00C500D9" w:rsidP="00C500D9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 w:rsidRPr="00E83769">
        <w:rPr>
          <w:sz w:val="28"/>
          <w:szCs w:val="28"/>
        </w:rPr>
        <w:lastRenderedPageBreak/>
        <w:t xml:space="preserve">детской – спортивной площадки по улице </w:t>
      </w:r>
      <w:proofErr w:type="gramStart"/>
      <w:r w:rsidRPr="00E83769">
        <w:rPr>
          <w:sz w:val="28"/>
          <w:szCs w:val="28"/>
        </w:rPr>
        <w:t>Центральная</w:t>
      </w:r>
      <w:proofErr w:type="gramEnd"/>
      <w:r w:rsidRPr="00E83769">
        <w:rPr>
          <w:sz w:val="28"/>
          <w:szCs w:val="28"/>
        </w:rPr>
        <w:t xml:space="preserve"> села Яблоново</w:t>
      </w:r>
    </w:p>
    <w:p w:rsidR="00C500D9" w:rsidRDefault="00C500D9" w:rsidP="00C500D9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конкурса общественно </w:t>
      </w:r>
      <w:proofErr w:type="gramStart"/>
      <w:r>
        <w:rPr>
          <w:sz w:val="28"/>
          <w:szCs w:val="28"/>
        </w:rPr>
        <w:t>значимых проектов, реализуемых территориальным общественным самоуправлением в муниципальных образованиях   направлена</w:t>
      </w:r>
      <w:proofErr w:type="gramEnd"/>
      <w:r>
        <w:rPr>
          <w:sz w:val="28"/>
          <w:szCs w:val="28"/>
        </w:rPr>
        <w:t xml:space="preserve"> заявка на благоустройство центральных улиц села Яблоново от въездной стелы до города крепости Яблонов</w:t>
      </w:r>
    </w:p>
    <w:p w:rsidR="00C500D9" w:rsidRPr="00A079FD" w:rsidRDefault="00C500D9" w:rsidP="00C500D9">
      <w:pPr>
        <w:pStyle w:val="a5"/>
        <w:shd w:val="clear" w:color="auto" w:fill="FFFFFF"/>
        <w:spacing w:after="150"/>
        <w:jc w:val="both"/>
        <w:rPr>
          <w:sz w:val="28"/>
          <w:szCs w:val="28"/>
        </w:rPr>
      </w:pPr>
      <w:r w:rsidRPr="00E83769">
        <w:rPr>
          <w:sz w:val="28"/>
          <w:szCs w:val="28"/>
        </w:rPr>
        <w:t xml:space="preserve">- установка </w:t>
      </w:r>
      <w:proofErr w:type="gramStart"/>
      <w:r w:rsidRPr="00E83769">
        <w:rPr>
          <w:sz w:val="28"/>
          <w:szCs w:val="28"/>
        </w:rPr>
        <w:t>дополнительных</w:t>
      </w:r>
      <w:proofErr w:type="gramEnd"/>
      <w:r w:rsidRPr="00E83769">
        <w:rPr>
          <w:sz w:val="28"/>
          <w:szCs w:val="28"/>
        </w:rPr>
        <w:t xml:space="preserve"> светоточек уличной</w:t>
      </w:r>
      <w:r>
        <w:rPr>
          <w:sz w:val="28"/>
          <w:szCs w:val="28"/>
        </w:rPr>
        <w:t>–дорожной сети в селе Яблоново и</w:t>
      </w:r>
      <w:r w:rsidRPr="00E83769">
        <w:rPr>
          <w:sz w:val="28"/>
          <w:szCs w:val="28"/>
        </w:rPr>
        <w:t xml:space="preserve"> хуторе Языково</w:t>
      </w:r>
    </w:p>
    <w:p w:rsidR="00C500D9" w:rsidRPr="00A079FD" w:rsidRDefault="00C500D9" w:rsidP="00C500D9">
      <w:pPr>
        <w:ind w:firstLine="708"/>
        <w:jc w:val="both"/>
        <w:rPr>
          <w:sz w:val="28"/>
          <w:szCs w:val="28"/>
        </w:rPr>
      </w:pPr>
      <w:r w:rsidRPr="00A079FD">
        <w:rPr>
          <w:sz w:val="28"/>
          <w:szCs w:val="28"/>
        </w:rPr>
        <w:t>Дорогие односельчане!</w:t>
      </w:r>
    </w:p>
    <w:p w:rsidR="00C500D9" w:rsidRPr="00A079FD" w:rsidRDefault="00C500D9" w:rsidP="00C500D9">
      <w:pPr>
        <w:shd w:val="clear" w:color="auto" w:fill="FFFFFF"/>
        <w:spacing w:after="100" w:afterAutospacing="1"/>
        <w:jc w:val="both"/>
        <w:rPr>
          <w:sz w:val="28"/>
          <w:szCs w:val="16"/>
        </w:rPr>
      </w:pPr>
      <w:r w:rsidRPr="00A079FD">
        <w:rPr>
          <w:sz w:val="28"/>
          <w:szCs w:val="28"/>
        </w:rPr>
        <w:t xml:space="preserve">Сегодня, мы подвели итоги нашей общей проделанной работы. Я хочу выразить слова искренней благодарности </w:t>
      </w:r>
      <w:r w:rsidRPr="00A079FD">
        <w:rPr>
          <w:sz w:val="28"/>
          <w:szCs w:val="16"/>
        </w:rPr>
        <w:t>депутатам сельского поселения за совместную, плодотворную работу, всем жителям, трудовым коллективам, руководителям предприятий за активное участие в делах поселения, за постоянную и необходимую поддержку.</w:t>
      </w:r>
    </w:p>
    <w:p w:rsidR="00C500D9" w:rsidRPr="00A079FD" w:rsidRDefault="00C500D9" w:rsidP="00C500D9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A079FD">
        <w:rPr>
          <w:sz w:val="28"/>
          <w:szCs w:val="28"/>
        </w:rPr>
        <w:t>Я благодарна администрации муниципального района и лично Николаю Васильевичу Нестерову, за оказанное доверие и помощь в решении многих задач. Надеюсь, что и впредь наши усилия будут направлены только на улучшение качества жизни Яблоновского сельского поселения.</w:t>
      </w:r>
    </w:p>
    <w:p w:rsidR="00C500D9" w:rsidRPr="00A079FD" w:rsidRDefault="00C500D9" w:rsidP="00C500D9">
      <w:pPr>
        <w:ind w:firstLine="708"/>
        <w:jc w:val="both"/>
        <w:rPr>
          <w:sz w:val="28"/>
          <w:szCs w:val="28"/>
        </w:rPr>
      </w:pPr>
      <w:r w:rsidRPr="00A079FD">
        <w:rPr>
          <w:sz w:val="28"/>
          <w:szCs w:val="28"/>
        </w:rPr>
        <w:t xml:space="preserve">Благодарна всем кто своим трудом и достижениями вносят весомый вклад в развитие родного края, </w:t>
      </w:r>
      <w:proofErr w:type="gramStart"/>
      <w:r w:rsidRPr="00A079FD">
        <w:rPr>
          <w:sz w:val="28"/>
          <w:szCs w:val="28"/>
        </w:rPr>
        <w:t>уважает</w:t>
      </w:r>
      <w:proofErr w:type="gramEnd"/>
      <w:r w:rsidRPr="00A079FD">
        <w:rPr>
          <w:sz w:val="28"/>
          <w:szCs w:val="28"/>
        </w:rPr>
        <w:t xml:space="preserve"> интересы его жителей и всей душой любит свою малую родину. </w:t>
      </w:r>
    </w:p>
    <w:p w:rsidR="00C500D9" w:rsidRPr="00A079FD" w:rsidRDefault="00C500D9" w:rsidP="00C500D9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079FD">
        <w:rPr>
          <w:sz w:val="28"/>
          <w:szCs w:val="28"/>
        </w:rPr>
        <w:t>У администрации  сельского поселения огромное поле деятельности и множество задач, которые требуют решения. Верю, что общими усилиями, совместной и слаженной работой, поставленные перед нами задачи на 2024 год будут выполнены.</w:t>
      </w:r>
    </w:p>
    <w:p w:rsidR="00C500D9" w:rsidRPr="00A079FD" w:rsidRDefault="00C500D9" w:rsidP="00C500D9">
      <w:pPr>
        <w:shd w:val="clear" w:color="auto" w:fill="FFFFFF"/>
        <w:spacing w:after="100" w:afterAutospacing="1" w:line="186" w:lineRule="atLeast"/>
        <w:ind w:firstLine="709"/>
        <w:jc w:val="both"/>
        <w:rPr>
          <w:sz w:val="28"/>
          <w:szCs w:val="28"/>
        </w:rPr>
      </w:pPr>
      <w:r w:rsidRPr="00A079FD">
        <w:rPr>
          <w:sz w:val="28"/>
          <w:szCs w:val="28"/>
        </w:rPr>
        <w:t xml:space="preserve">В марте нам предстоит участвовать в важнейшем мероприятии – состоятся выборы Президента Российской Федерации. Это событие вполне можно назвать историческим. От нашего выбора будет зависеть дальнейшее развитие и будущее нашей страны. Думаю, все вы понимаете важность этого события. Выборы будут проходить три дня: 15, 16 и 17 марта. Прошу всех принять активное участие и </w:t>
      </w:r>
      <w:r>
        <w:rPr>
          <w:sz w:val="28"/>
          <w:szCs w:val="28"/>
        </w:rPr>
        <w:t>сделать свой выбор.</w:t>
      </w:r>
    </w:p>
    <w:p w:rsidR="00C500D9" w:rsidRPr="00A079FD" w:rsidRDefault="00C500D9" w:rsidP="00C500D9">
      <w:pPr>
        <w:shd w:val="clear" w:color="auto" w:fill="FFFFFF"/>
        <w:spacing w:after="100" w:afterAutospacing="1" w:line="186" w:lineRule="atLeast"/>
        <w:ind w:firstLine="709"/>
        <w:jc w:val="both"/>
        <w:rPr>
          <w:sz w:val="28"/>
          <w:szCs w:val="28"/>
        </w:rPr>
      </w:pPr>
      <w:r w:rsidRPr="00A079FD">
        <w:rPr>
          <w:sz w:val="28"/>
          <w:szCs w:val="28"/>
        </w:rPr>
        <w:t>Мы, все вместе, одна большая семья, имя которой Яблоновское сельское поселение. Желаю новых  достижений и побед, оптимизма, крепкого здоровья, мира и добра. Благополучия и счастья вашим семьям, а сельскому поселению дальнейшего развития и процветания!</w:t>
      </w:r>
    </w:p>
    <w:p w:rsidR="00C500D9" w:rsidRPr="00A079FD" w:rsidRDefault="00C500D9" w:rsidP="00C500D9">
      <w:pPr>
        <w:shd w:val="clear" w:color="auto" w:fill="FFFFFF"/>
        <w:spacing w:after="100" w:afterAutospacing="1" w:line="186" w:lineRule="atLeast"/>
        <w:ind w:firstLine="709"/>
        <w:jc w:val="both"/>
        <w:rPr>
          <w:sz w:val="28"/>
          <w:szCs w:val="28"/>
        </w:rPr>
      </w:pPr>
      <w:r w:rsidRPr="00A079FD">
        <w:rPr>
          <w:sz w:val="28"/>
          <w:szCs w:val="28"/>
          <w:shd w:val="clear" w:color="auto" w:fill="FFFFFF"/>
        </w:rPr>
        <w:t>Спасибо за внимание.</w:t>
      </w:r>
    </w:p>
    <w:p w:rsidR="00C500D9" w:rsidRDefault="00C500D9" w:rsidP="00C500D9">
      <w:pPr>
        <w:pStyle w:val="a5"/>
        <w:shd w:val="clear" w:color="auto" w:fill="FFFFFF"/>
        <w:spacing w:after="150"/>
        <w:jc w:val="both"/>
        <w:rPr>
          <w:color w:val="212121"/>
          <w:sz w:val="16"/>
          <w:szCs w:val="16"/>
          <w:shd w:val="clear" w:color="auto" w:fill="FFFFFF"/>
        </w:rPr>
      </w:pPr>
    </w:p>
    <w:sectPr w:rsidR="00C500D9" w:rsidSect="0050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5C6"/>
    <w:multiLevelType w:val="multilevel"/>
    <w:tmpl w:val="651C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FC"/>
    <w:rsid w:val="00026DFA"/>
    <w:rsid w:val="00043CB1"/>
    <w:rsid w:val="000548FA"/>
    <w:rsid w:val="000D124E"/>
    <w:rsid w:val="00113FDC"/>
    <w:rsid w:val="00192DF0"/>
    <w:rsid w:val="00197AF5"/>
    <w:rsid w:val="002C173D"/>
    <w:rsid w:val="004D240A"/>
    <w:rsid w:val="004D29DE"/>
    <w:rsid w:val="00506681"/>
    <w:rsid w:val="005B59B6"/>
    <w:rsid w:val="00643EFF"/>
    <w:rsid w:val="00695E52"/>
    <w:rsid w:val="006E6AD7"/>
    <w:rsid w:val="006F2825"/>
    <w:rsid w:val="00722B60"/>
    <w:rsid w:val="007A17B9"/>
    <w:rsid w:val="00810B92"/>
    <w:rsid w:val="00827046"/>
    <w:rsid w:val="008401B6"/>
    <w:rsid w:val="008C564A"/>
    <w:rsid w:val="009200F0"/>
    <w:rsid w:val="009A5323"/>
    <w:rsid w:val="00A13A18"/>
    <w:rsid w:val="00A52CFC"/>
    <w:rsid w:val="00B10F58"/>
    <w:rsid w:val="00B210E7"/>
    <w:rsid w:val="00B97238"/>
    <w:rsid w:val="00C32883"/>
    <w:rsid w:val="00C500D9"/>
    <w:rsid w:val="00C669B6"/>
    <w:rsid w:val="00C94CC2"/>
    <w:rsid w:val="00CA733A"/>
    <w:rsid w:val="00CE4324"/>
    <w:rsid w:val="00D9338A"/>
    <w:rsid w:val="00DD278B"/>
    <w:rsid w:val="00E10BBE"/>
    <w:rsid w:val="00E458E2"/>
    <w:rsid w:val="00E5041A"/>
    <w:rsid w:val="00E8382E"/>
    <w:rsid w:val="00E87EE4"/>
    <w:rsid w:val="00F0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2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A52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C32883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19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10BB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87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C500D9"/>
    <w:rPr>
      <w:rFonts w:cs="Times New Roman"/>
      <w:b/>
      <w:bCs/>
    </w:rPr>
  </w:style>
  <w:style w:type="character" w:customStyle="1" w:styleId="a9">
    <w:name w:val="Основной текст_"/>
    <w:link w:val="2"/>
    <w:rsid w:val="00C500D9"/>
    <w:rPr>
      <w:rFonts w:ascii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9"/>
    <w:rsid w:val="00C500D9"/>
    <w:pPr>
      <w:widowControl w:val="0"/>
      <w:shd w:val="clear" w:color="auto" w:fill="FFFFFF"/>
      <w:spacing w:before="360" w:after="360" w:line="0" w:lineRule="atLeast"/>
      <w:jc w:val="center"/>
    </w:pPr>
    <w:rPr>
      <w:rFonts w:eastAsiaTheme="minorHAnsi" w:cstheme="minorBidi"/>
      <w:spacing w:val="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28</cp:revision>
  <cp:lastPrinted>2024-02-26T11:36:00Z</cp:lastPrinted>
  <dcterms:created xsi:type="dcterms:W3CDTF">2022-06-20T13:16:00Z</dcterms:created>
  <dcterms:modified xsi:type="dcterms:W3CDTF">2024-02-29T08:48:00Z</dcterms:modified>
</cp:coreProperties>
</file>