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65" w:rsidRDefault="00BA1865" w:rsidP="00BA1865">
      <w:pPr>
        <w:pStyle w:val="ConsPlusNormal0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 О С </w:t>
      </w:r>
      <w:proofErr w:type="spellStart"/>
      <w:proofErr w:type="gramStart"/>
      <w:r>
        <w:rPr>
          <w:rFonts w:ascii="Times New Roman" w:hAnsi="Times New Roman"/>
          <w:sz w:val="28"/>
        </w:rPr>
        <w:t>С</w:t>
      </w:r>
      <w:proofErr w:type="spellEnd"/>
      <w:proofErr w:type="gramEnd"/>
      <w:r>
        <w:rPr>
          <w:rFonts w:ascii="Times New Roman" w:hAnsi="Times New Roman"/>
          <w:sz w:val="28"/>
        </w:rPr>
        <w:t xml:space="preserve"> И Й С К А Я     Ф Е Д Е Р А Ц И Я</w:t>
      </w:r>
    </w:p>
    <w:p w:rsidR="00BA1865" w:rsidRDefault="00BA1865" w:rsidP="00BA1865">
      <w:pPr>
        <w:pStyle w:val="ConsPlusNormal0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 Е Л Г О 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О Д С К А Я     О Б Л А С Т Ь</w:t>
      </w:r>
    </w:p>
    <w:p w:rsidR="00BA1865" w:rsidRDefault="00BA1865" w:rsidP="00BA1865">
      <w:pPr>
        <w:pStyle w:val="ConsPlusNormal0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МУНИЦИПАЛЬНЫЙ РАЙОН «КОРОЧАНСКИЙ РАЙОН»</w:t>
      </w:r>
    </w:p>
    <w:p w:rsidR="00BA1865" w:rsidRDefault="00BA1865" w:rsidP="00BA1865">
      <w:pPr>
        <w:pStyle w:val="ConsPlusNormal0"/>
        <w:ind w:firstLine="708"/>
        <w:jc w:val="center"/>
        <w:rPr>
          <w:rFonts w:ascii="Times New Roman" w:hAnsi="Times New Roman"/>
          <w:sz w:val="28"/>
        </w:rPr>
      </w:pPr>
    </w:p>
    <w:p w:rsidR="00BA1865" w:rsidRDefault="00BA1865" w:rsidP="00BA1865">
      <w:pPr>
        <w:pStyle w:val="ConsPlusNormal0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ЗЕМСКОЕ СОБРАНИЕ</w:t>
      </w:r>
    </w:p>
    <w:p w:rsidR="00BA1865" w:rsidRDefault="00BA1865" w:rsidP="00BA1865">
      <w:pPr>
        <w:pStyle w:val="ConsPlusNormal0"/>
        <w:ind w:firstLine="708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</w:rPr>
        <w:t>ЯБЛОНОВСКОГО СЕЛЬСКОГО ПОСЕЛЕНИЯ</w:t>
      </w:r>
    </w:p>
    <w:p w:rsidR="00BA1865" w:rsidRDefault="00BA1865" w:rsidP="00BA1865">
      <w:pPr>
        <w:pStyle w:val="ConsPlusNormal0"/>
        <w:ind w:firstLine="708"/>
        <w:jc w:val="center"/>
        <w:rPr>
          <w:rStyle w:val="FontStyle16"/>
          <w:rFonts w:eastAsia="Calibri"/>
          <w:b w:val="0"/>
          <w:bCs w:val="0"/>
          <w:sz w:val="28"/>
          <w:szCs w:val="28"/>
        </w:rPr>
      </w:pPr>
    </w:p>
    <w:p w:rsidR="00BA1865" w:rsidRDefault="00BA1865" w:rsidP="00BA1865">
      <w:pPr>
        <w:pStyle w:val="ConsPlusNormal0"/>
        <w:ind w:firstLine="708"/>
        <w:jc w:val="center"/>
        <w:rPr>
          <w:rStyle w:val="FontStyle16"/>
          <w:rFonts w:eastAsia="Calibri"/>
          <w:bCs w:val="0"/>
          <w:sz w:val="28"/>
          <w:szCs w:val="28"/>
        </w:rPr>
      </w:pPr>
      <w:proofErr w:type="gramStart"/>
      <w:r>
        <w:rPr>
          <w:rStyle w:val="FontStyle16"/>
          <w:rFonts w:eastAsia="Calibri"/>
          <w:sz w:val="28"/>
          <w:szCs w:val="28"/>
        </w:rPr>
        <w:t>Р</w:t>
      </w:r>
      <w:proofErr w:type="gramEnd"/>
      <w:r>
        <w:rPr>
          <w:rStyle w:val="FontStyle16"/>
          <w:rFonts w:eastAsia="Calibri"/>
          <w:sz w:val="28"/>
          <w:szCs w:val="28"/>
        </w:rPr>
        <w:t xml:space="preserve"> Е Ш Е Н И Е</w:t>
      </w:r>
    </w:p>
    <w:p w:rsidR="00BA1865" w:rsidRDefault="00BA1865" w:rsidP="00BA1865">
      <w:pPr>
        <w:pStyle w:val="ConsPlusNormal0"/>
        <w:ind w:firstLine="708"/>
        <w:jc w:val="center"/>
        <w:rPr>
          <w:rFonts w:eastAsia="Times New Roman"/>
        </w:rPr>
      </w:pPr>
    </w:p>
    <w:p w:rsidR="00BA1865" w:rsidRDefault="0071366D" w:rsidP="00BA1865">
      <w:pPr>
        <w:pStyle w:val="ConsPlusNormal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апреля</w:t>
      </w:r>
      <w:r w:rsidR="00BA1865">
        <w:rPr>
          <w:rFonts w:ascii="Times New Roman" w:hAnsi="Times New Roman"/>
          <w:sz w:val="28"/>
          <w:szCs w:val="28"/>
        </w:rPr>
        <w:t xml:space="preserve"> 2024 года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46</w:t>
      </w:r>
    </w:p>
    <w:p w:rsidR="00BA1865" w:rsidRDefault="00BA1865" w:rsidP="00BA1865">
      <w:pPr>
        <w:pStyle w:val="ConsPlusNormal0"/>
        <w:ind w:firstLine="0"/>
        <w:rPr>
          <w:color w:val="000000"/>
          <w:sz w:val="28"/>
          <w:szCs w:val="28"/>
        </w:rPr>
      </w:pPr>
    </w:p>
    <w:p w:rsidR="00BA1865" w:rsidRDefault="00BA1865" w:rsidP="00BA1865">
      <w:pPr>
        <w:jc w:val="both"/>
        <w:rPr>
          <w:color w:val="000000"/>
          <w:sz w:val="28"/>
          <w:szCs w:val="28"/>
        </w:rPr>
      </w:pPr>
    </w:p>
    <w:p w:rsidR="00BA1865" w:rsidRDefault="00BA1865" w:rsidP="00BA1865">
      <w:pPr>
        <w:ind w:right="4535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и дополнений в Устав Яблоновского сельского поселения муниципального района «Корочанский район» Белгородской области</w:t>
      </w:r>
    </w:p>
    <w:p w:rsidR="00BA1865" w:rsidRDefault="00BA1865" w:rsidP="00BA1865">
      <w:pPr>
        <w:rPr>
          <w:bCs/>
          <w:color w:val="000000"/>
          <w:sz w:val="28"/>
          <w:szCs w:val="28"/>
        </w:rPr>
      </w:pPr>
    </w:p>
    <w:p w:rsidR="00BA1865" w:rsidRDefault="00BA1865" w:rsidP="00BA1865">
      <w:pPr>
        <w:rPr>
          <w:bCs/>
          <w:color w:val="000000"/>
          <w:sz w:val="28"/>
          <w:szCs w:val="28"/>
        </w:rPr>
      </w:pPr>
    </w:p>
    <w:p w:rsidR="00BA1865" w:rsidRDefault="00BA1865" w:rsidP="00BA1865">
      <w:pPr>
        <w:ind w:right="40" w:firstLine="709"/>
        <w:jc w:val="both"/>
        <w:rPr>
          <w:b/>
          <w:bCs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В целях приведения Устава Яблоновского сельского поселения муниципального района «Корочанский район» Белгородской области в соответствие с действующим законодательством Российской Федерации, 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  <w:shd w:val="clear" w:color="auto" w:fill="FFFFFF"/>
        </w:rPr>
        <w:t xml:space="preserve">, ст. 14 Устава Яблоновского сельского поселения муниципального района «Корочанский район» Белгородской области, земское собрание Яблоновского сельского поселения </w:t>
      </w:r>
      <w:r>
        <w:rPr>
          <w:b/>
          <w:bCs/>
          <w:spacing w:val="60"/>
          <w:sz w:val="28"/>
          <w:szCs w:val="28"/>
          <w:shd w:val="clear" w:color="auto" w:fill="FFFFFF"/>
        </w:rPr>
        <w:t>решило:</w:t>
      </w:r>
      <w:proofErr w:type="gramEnd"/>
    </w:p>
    <w:p w:rsidR="00BA1865" w:rsidRDefault="00BA1865" w:rsidP="00BA1865">
      <w:pPr>
        <w:ind w:right="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>
        <w:rPr>
          <w:bCs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Внести в Устав Яблоновского сельского поселения муниципального района «Корочанский район» Белгородской области, принятый решением земского собрания Яблоновского сельского поселения </w:t>
      </w:r>
      <w:r>
        <w:rPr>
          <w:sz w:val="28"/>
          <w:szCs w:val="28"/>
          <w:shd w:val="clear" w:color="auto" w:fill="FFFFFF"/>
        </w:rPr>
        <w:t>от 18 июля 2007 года № 38 (далее – Устав), следующие изменения и дополнения:</w:t>
      </w:r>
    </w:p>
    <w:p w:rsidR="00BA1865" w:rsidRDefault="00BA1865" w:rsidP="00BA186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статье 6 Устава:</w:t>
      </w:r>
    </w:p>
    <w:p w:rsidR="00BA1865" w:rsidRDefault="00BA1865" w:rsidP="00BA186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-часть 4 изложить в следующей редакции:</w:t>
      </w:r>
    </w:p>
    <w:p w:rsidR="00BA1865" w:rsidRDefault="00BA1865" w:rsidP="00BA1865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Систему муниципальных правовых актов составляют:</w:t>
      </w:r>
    </w:p>
    <w:p w:rsidR="00BA1865" w:rsidRDefault="00BA1865" w:rsidP="00BA1865">
      <w:pPr>
        <w:pStyle w:val="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устав сельского поселения, </w:t>
      </w:r>
      <w:r>
        <w:rPr>
          <w:color w:val="000000"/>
          <w:sz w:val="28"/>
          <w:szCs w:val="28"/>
          <w:shd w:val="clear" w:color="auto" w:fill="FFFFFF"/>
        </w:rPr>
        <w:t>правовые акты, принятые на местном референдуме;</w:t>
      </w:r>
    </w:p>
    <w:p w:rsidR="00BA1865" w:rsidRDefault="00BA1865" w:rsidP="00BA1865">
      <w:pPr>
        <w:pStyle w:val="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решения земского собрания сельского поселения;</w:t>
      </w:r>
    </w:p>
    <w:p w:rsidR="00BA1865" w:rsidRDefault="00BA1865" w:rsidP="00BA1865">
      <w:pPr>
        <w:pStyle w:val="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постановления и распоряжение главы сельского поселения;</w:t>
      </w:r>
    </w:p>
    <w:p w:rsidR="00BA1865" w:rsidRDefault="00BA1865" w:rsidP="00BA1865">
      <w:pPr>
        <w:pStyle w:val="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постановления и распоряжения администрации сельского поселения.</w:t>
      </w:r>
    </w:p>
    <w:p w:rsidR="00BA1865" w:rsidRDefault="00BA1865" w:rsidP="00BA1865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BA1865" w:rsidRDefault="00BA1865" w:rsidP="00BA1865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</w:t>
      </w:r>
      <w:proofErr w:type="gramStart"/>
      <w:r>
        <w:rPr>
          <w:sz w:val="28"/>
          <w:szCs w:val="28"/>
        </w:rPr>
        <w:t>.»;</w:t>
      </w:r>
      <w:proofErr w:type="gramEnd"/>
    </w:p>
    <w:p w:rsidR="00BA1865" w:rsidRDefault="00BA1865" w:rsidP="00BA1865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частью 4.1 следующего содержания:</w:t>
      </w:r>
    </w:p>
    <w:p w:rsidR="00BA1865" w:rsidRDefault="00BA1865" w:rsidP="00BA186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 </w:t>
      </w:r>
      <w:proofErr w:type="gramStart"/>
      <w:r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</w:t>
      </w:r>
      <w:proofErr w:type="gramEnd"/>
    </w:p>
    <w:p w:rsidR="00BA1865" w:rsidRDefault="00BA1865" w:rsidP="00BA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земского собрания сельского поселения о налогах и сборах, вступают в силу в соответствии с Налоговым кодексом Российской Федерации</w:t>
      </w:r>
      <w:proofErr w:type="gramStart"/>
      <w:r>
        <w:rPr>
          <w:sz w:val="28"/>
          <w:szCs w:val="28"/>
        </w:rPr>
        <w:t>.»;</w:t>
      </w:r>
      <w:proofErr w:type="gramEnd"/>
    </w:p>
    <w:p w:rsidR="00BA1865" w:rsidRDefault="00BA1865" w:rsidP="00BA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частью 4.2 следующего содержания:</w:t>
      </w:r>
    </w:p>
    <w:p w:rsidR="00BA1865" w:rsidRDefault="00BA1865" w:rsidP="00BA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«4.2. </w:t>
      </w:r>
      <w:proofErr w:type="gramStart"/>
      <w:r>
        <w:rPr>
          <w:sz w:val="28"/>
          <w:szCs w:val="28"/>
        </w:rPr>
        <w:t>Официальным опубликованием муниципального правового акта, в том числе соглашения считается первое размещение его полного текста в сетевом издании «Ясный ключ» (</w:t>
      </w:r>
      <w:r w:rsidR="00B92FBF" w:rsidRPr="00B92FBF">
        <w:rPr>
          <w:sz w:val="28"/>
          <w:szCs w:val="28"/>
          <w:lang w:val="en-US"/>
        </w:rPr>
        <w:t>https</w:t>
      </w:r>
      <w:r w:rsidR="00B92FBF" w:rsidRPr="00B92FBF">
        <w:rPr>
          <w:sz w:val="28"/>
          <w:szCs w:val="28"/>
        </w:rPr>
        <w:t>://korocha31.ru</w:t>
      </w:r>
      <w:r>
        <w:rPr>
          <w:sz w:val="28"/>
          <w:szCs w:val="28"/>
        </w:rPr>
        <w:t>, регистрация в качестве сетевого издания: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ЭЛ № ФС 77 — 7067 от 15 августа 2017 года).</w:t>
      </w:r>
      <w:proofErr w:type="gramEnd"/>
    </w:p>
    <w:p w:rsidR="00BA1865" w:rsidRDefault="00BA1865" w:rsidP="00BA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официального опубликования Устава Яблоновского сельского поселения муниципального района «Корочанский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(pravo.minjust.ru, право-минюст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ф, регистрация в качестве сетевого издания ЭЛ № ФС 77-72471 от 5 марта 2018 года).</w:t>
      </w:r>
    </w:p>
    <w:p w:rsidR="00BA1865" w:rsidRDefault="00BA1865" w:rsidP="00BA186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</w:t>
      </w:r>
      <w:proofErr w:type="gramStart"/>
      <w:r>
        <w:rPr>
          <w:sz w:val="28"/>
          <w:szCs w:val="28"/>
        </w:rPr>
        <w:t>.»;</w:t>
      </w:r>
      <w:proofErr w:type="gramEnd"/>
    </w:p>
    <w:p w:rsidR="00BA1865" w:rsidRDefault="00BA1865" w:rsidP="00BA186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частью 4.3 следующего содержания:</w:t>
      </w:r>
    </w:p>
    <w:p w:rsidR="00BA1865" w:rsidRDefault="00BA1865" w:rsidP="00BA1865">
      <w:pPr>
        <w:tabs>
          <w:tab w:val="left" w:pos="426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«4.3. 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</w:t>
      </w:r>
      <w:r>
        <w:rPr>
          <w:sz w:val="28"/>
        </w:rPr>
        <w:t>(https://</w:t>
      </w:r>
      <w:hyperlink r:id="rId4" w:tgtFrame="_blank" w:history="1">
        <w:r>
          <w:rPr>
            <w:rStyle w:val="a3"/>
            <w:bCs/>
            <w:sz w:val="28"/>
            <w:szCs w:val="28"/>
          </w:rPr>
          <w:t>yablonovskoe-r31.gosweb.gosuslugi.ru</w:t>
        </w:r>
      </w:hyperlink>
      <w:r>
        <w:rPr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 – официальный сайт сельского поселения).</w:t>
      </w:r>
    </w:p>
    <w:p w:rsidR="00BA1865" w:rsidRDefault="00BA1865" w:rsidP="00BA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BA1865" w:rsidRDefault="00BA1865" w:rsidP="00BA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Обнародование муниципальных правовых актов, соглашений осуществляется на следующий день после их принятия (издания, подписания)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BA1865" w:rsidRDefault="00BA1865" w:rsidP="00BA186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частью 4.4 следующего содержания:</w:t>
      </w:r>
    </w:p>
    <w:p w:rsidR="00BA1865" w:rsidRDefault="00BA1865" w:rsidP="00BA1865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«4.4. </w:t>
      </w:r>
      <w:proofErr w:type="gramStart"/>
      <w:r>
        <w:rPr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>
        <w:rPr>
          <w:sz w:val="28"/>
          <w:szCs w:val="28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BA1865" w:rsidRDefault="00BA1865" w:rsidP="00BA1865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  <w:proofErr w:type="gramEnd"/>
    </w:p>
    <w:p w:rsidR="00BA1865" w:rsidRDefault="00BA1865" w:rsidP="00BA1865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Пункт 20 части 1 статьи 8 Устава изложить в следующей редакции:</w:t>
      </w:r>
    </w:p>
    <w:p w:rsidR="00BA1865" w:rsidRDefault="00BA1865" w:rsidP="00BA186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поселении;».</w:t>
      </w:r>
    </w:p>
    <w:p w:rsidR="00BA1865" w:rsidRDefault="00BA1865" w:rsidP="00BA186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В статье 16 Устава:</w:t>
      </w:r>
    </w:p>
    <w:p w:rsidR="00BA1865" w:rsidRDefault="00BA1865" w:rsidP="00BA186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часть 4 изложить в следующей редакции:</w:t>
      </w:r>
    </w:p>
    <w:p w:rsidR="00BA1865" w:rsidRDefault="00BA1865" w:rsidP="00BA186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BA1865" w:rsidRDefault="00BA1865" w:rsidP="00BA186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1.4. Статью 19 Устава дополнить частью 1.3 следующего содержания:</w:t>
      </w:r>
    </w:p>
    <w:p w:rsidR="00BA1865" w:rsidRDefault="00BA1865" w:rsidP="00BA1865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«1.3 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2023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>
        <w:rPr>
          <w:color w:val="000000"/>
          <w:sz w:val="28"/>
          <w:szCs w:val="28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№273-ФЗ «О противодействии коррупции»</w:t>
      </w:r>
      <w:proofErr w:type="gramStart"/>
      <w:r>
        <w:rPr>
          <w:color w:val="000000"/>
          <w:sz w:val="28"/>
          <w:szCs w:val="28"/>
        </w:rPr>
        <w:t>.»</w:t>
      </w:r>
      <w:proofErr w:type="gramEnd"/>
      <w:r>
        <w:rPr>
          <w:color w:val="000000"/>
          <w:sz w:val="28"/>
          <w:szCs w:val="28"/>
        </w:rPr>
        <w:t>.</w:t>
      </w:r>
    </w:p>
    <w:p w:rsidR="00BA1865" w:rsidRDefault="00BA1865" w:rsidP="00BA186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Статью 25 Устава дополнить частью 6.3 следующего содержания:</w:t>
      </w:r>
    </w:p>
    <w:p w:rsidR="00BA1865" w:rsidRDefault="00BA1865" w:rsidP="00BA1865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«6.3 Депутаты земского собрания сельского поселения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2023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</w:t>
      </w:r>
      <w:proofErr w:type="gramEnd"/>
      <w:r>
        <w:rPr>
          <w:color w:val="000000"/>
          <w:sz w:val="28"/>
          <w:szCs w:val="28"/>
        </w:rPr>
        <w:t>, а также неисполнение таких обязанностей признается следствием не зависящих от них обстоятельств в порядке, предусмотренном частями 3-6 статьи 13 Федерального закона от 25 декабря 2008 года № 273-ФЗ «О противодействии коррупции»</w:t>
      </w:r>
      <w:proofErr w:type="gramStart"/>
      <w:r>
        <w:rPr>
          <w:color w:val="000000"/>
          <w:sz w:val="28"/>
          <w:szCs w:val="28"/>
        </w:rPr>
        <w:t>.»</w:t>
      </w:r>
      <w:proofErr w:type="gramEnd"/>
      <w:r>
        <w:rPr>
          <w:color w:val="000000"/>
          <w:sz w:val="28"/>
          <w:szCs w:val="28"/>
        </w:rPr>
        <w:t>.</w:t>
      </w:r>
    </w:p>
    <w:p w:rsidR="00BA1865" w:rsidRDefault="00BA1865" w:rsidP="00BA186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Статью 28 Устава дополнить частью 9 следующего содержания:</w:t>
      </w:r>
    </w:p>
    <w:p w:rsidR="00BA1865" w:rsidRDefault="00BA1865" w:rsidP="00BA186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«9. </w:t>
      </w:r>
      <w:proofErr w:type="gramStart"/>
      <w:r>
        <w:rPr>
          <w:color w:val="000000"/>
          <w:sz w:val="28"/>
          <w:szCs w:val="28"/>
        </w:rPr>
        <w:t>Глава администрации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>
        <w:rPr>
          <w:color w:val="000000"/>
          <w:sz w:val="28"/>
          <w:szCs w:val="28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>
        <w:rPr>
          <w:color w:val="000000"/>
          <w:sz w:val="28"/>
          <w:szCs w:val="28"/>
        </w:rPr>
        <w:t>.»</w:t>
      </w:r>
      <w:proofErr w:type="gramEnd"/>
      <w:r>
        <w:rPr>
          <w:color w:val="000000"/>
          <w:sz w:val="28"/>
          <w:szCs w:val="28"/>
        </w:rPr>
        <w:t>.</w:t>
      </w:r>
    </w:p>
    <w:p w:rsidR="00BA1865" w:rsidRDefault="00BA1865" w:rsidP="00BA1865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1.7.</w:t>
      </w:r>
      <w:r>
        <w:rPr>
          <w:sz w:val="28"/>
          <w:szCs w:val="28"/>
        </w:rPr>
        <w:t xml:space="preserve"> В статье 54 Устава:</w:t>
      </w:r>
    </w:p>
    <w:p w:rsidR="00BA1865" w:rsidRDefault="00BA1865" w:rsidP="00BA18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второй части 2 признать утратившим силу.</w:t>
      </w:r>
    </w:p>
    <w:p w:rsidR="00BA1865" w:rsidRDefault="00BA1865" w:rsidP="00BA186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</w:t>
      </w:r>
      <w:r>
        <w:rPr>
          <w:sz w:val="28"/>
          <w:szCs w:val="28"/>
        </w:rPr>
        <w:t xml:space="preserve">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BA1865" w:rsidRDefault="00BA1865" w:rsidP="00BA186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</w:t>
      </w:r>
      <w:r>
        <w:rPr>
          <w:sz w:val="28"/>
          <w:szCs w:val="28"/>
        </w:rPr>
        <w:lastRenderedPageBreak/>
        <w:t>юстиции Российской Федерации «Нормативные правовые акты в Российской Федерации» (pravo.minjust.ru, право-минюст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ф)</w:t>
      </w:r>
      <w:r>
        <w:rPr>
          <w:color w:val="000000"/>
          <w:sz w:val="28"/>
          <w:szCs w:val="28"/>
        </w:rPr>
        <w:t>.</w:t>
      </w:r>
    </w:p>
    <w:p w:rsidR="00BA1865" w:rsidRDefault="00BA1865" w:rsidP="00BA186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>Настоящее решение после его государственной регистрации официально опубликовать в сетевом издании «Ясный ключ» (korocha31.ru)</w:t>
      </w:r>
      <w:r>
        <w:rPr>
          <w:color w:val="000000"/>
          <w:sz w:val="28"/>
          <w:szCs w:val="28"/>
        </w:rPr>
        <w:t>.</w:t>
      </w:r>
    </w:p>
    <w:p w:rsidR="00BA1865" w:rsidRDefault="00BA1865" w:rsidP="00BA186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>Настоящее решение вступает в силу после дня его официального опубликования.</w:t>
      </w:r>
    </w:p>
    <w:p w:rsidR="00BA1865" w:rsidRDefault="00BA1865" w:rsidP="00BA1865">
      <w:pPr>
        <w:pStyle w:val="text"/>
        <w:spacing w:before="0" w:beforeAutospacing="0" w:after="0" w:afterAutospacing="0"/>
        <w:jc w:val="both"/>
        <w:rPr>
          <w:sz w:val="28"/>
          <w:szCs w:val="28"/>
        </w:rPr>
      </w:pPr>
    </w:p>
    <w:p w:rsidR="00BA1865" w:rsidRDefault="00BA1865" w:rsidP="00BA1865">
      <w:pPr>
        <w:tabs>
          <w:tab w:val="right" w:pos="9923"/>
        </w:tabs>
        <w:rPr>
          <w:b/>
          <w:color w:val="000000"/>
          <w:sz w:val="28"/>
          <w:szCs w:val="28"/>
        </w:rPr>
      </w:pPr>
    </w:p>
    <w:p w:rsidR="00BA1865" w:rsidRDefault="00BA1865" w:rsidP="00BA1865">
      <w:pPr>
        <w:tabs>
          <w:tab w:val="right" w:pos="9923"/>
        </w:tabs>
        <w:rPr>
          <w:b/>
          <w:color w:val="000000"/>
          <w:sz w:val="28"/>
          <w:szCs w:val="28"/>
        </w:rPr>
      </w:pPr>
    </w:p>
    <w:p w:rsidR="00BA1865" w:rsidRDefault="00BA1865" w:rsidP="00BA1865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Яблоновского</w:t>
      </w:r>
    </w:p>
    <w:p w:rsidR="00BA1865" w:rsidRDefault="00BA1865" w:rsidP="00BA1865">
      <w:pPr>
        <w:rPr>
          <w:rFonts w:ascii="Arial" w:hAnsi="Arial" w:cs="Arial"/>
          <w:color w:val="000000"/>
        </w:rPr>
      </w:pPr>
      <w:r>
        <w:rPr>
          <w:b/>
          <w:sz w:val="28"/>
          <w:szCs w:val="28"/>
        </w:rPr>
        <w:t>сельского поселения                                                              Л.М. Адомайтене</w:t>
      </w:r>
    </w:p>
    <w:p w:rsidR="00BA1865" w:rsidRDefault="00BA1865" w:rsidP="00BA1865">
      <w:pPr>
        <w:shd w:val="clear" w:color="auto" w:fill="FFFFFF"/>
        <w:ind w:firstLine="4536"/>
        <w:jc w:val="center"/>
        <w:rPr>
          <w:b/>
          <w:sz w:val="28"/>
          <w:szCs w:val="28"/>
        </w:rPr>
      </w:pPr>
    </w:p>
    <w:p w:rsidR="00BA1865" w:rsidRDefault="00BA1865" w:rsidP="00BA1865">
      <w:pPr>
        <w:shd w:val="clear" w:color="auto" w:fill="FFFFFF"/>
        <w:ind w:firstLine="4536"/>
        <w:jc w:val="center"/>
        <w:rPr>
          <w:b/>
          <w:sz w:val="28"/>
          <w:szCs w:val="28"/>
        </w:rPr>
      </w:pPr>
    </w:p>
    <w:p w:rsidR="00276FDC" w:rsidRDefault="00276FDC"/>
    <w:sectPr w:rsidR="00276FDC" w:rsidSect="00BA1865">
      <w:pgSz w:w="11907" w:h="16839" w:code="9"/>
      <w:pgMar w:top="1134" w:right="851" w:bottom="1134" w:left="1701" w:header="680" w:footer="397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BA1865"/>
    <w:rsid w:val="0006227F"/>
    <w:rsid w:val="00276FDC"/>
    <w:rsid w:val="003D247E"/>
    <w:rsid w:val="0071366D"/>
    <w:rsid w:val="00B92FBF"/>
    <w:rsid w:val="00BA1865"/>
    <w:rsid w:val="00CE3115"/>
    <w:rsid w:val="00D3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1865"/>
    <w:rPr>
      <w:rFonts w:ascii="Times New Roman" w:hAnsi="Times New Roman" w:cs="Times New Roman" w:hint="default"/>
      <w:color w:val="0066CC"/>
      <w:u w:val="single"/>
    </w:rPr>
  </w:style>
  <w:style w:type="paragraph" w:styleId="a4">
    <w:name w:val="Normal (Web)"/>
    <w:basedOn w:val="a"/>
    <w:uiPriority w:val="99"/>
    <w:semiHidden/>
    <w:unhideWhenUsed/>
    <w:rsid w:val="00BA1865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locked/>
    <w:rsid w:val="00BA1865"/>
    <w:rPr>
      <w:rFonts w:ascii="Arial" w:hAnsi="Arial" w:cs="Arial"/>
    </w:rPr>
  </w:style>
  <w:style w:type="paragraph" w:customStyle="1" w:styleId="ConsPlusNormal0">
    <w:name w:val="ConsPlusNormal"/>
    <w:link w:val="ConsPlusNormal"/>
    <w:rsid w:val="00BA18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BA1865"/>
    <w:pPr>
      <w:spacing w:before="100" w:beforeAutospacing="1" w:after="100" w:afterAutospacing="1"/>
    </w:pPr>
  </w:style>
  <w:style w:type="character" w:customStyle="1" w:styleId="FontStyle16">
    <w:name w:val="Font Style16"/>
    <w:basedOn w:val="a0"/>
    <w:rsid w:val="00BA1865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blonov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1590</Words>
  <Characters>9064</Characters>
  <Application>Microsoft Office Word</Application>
  <DocSecurity>0</DocSecurity>
  <Lines>75</Lines>
  <Paragraphs>21</Paragraphs>
  <ScaleCrop>false</ScaleCrop>
  <Company/>
  <LinksUpToDate>false</LinksUpToDate>
  <CharactersWithSpaces>10633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yablonovo</dc:creator>
  <cp:keywords/>
  <dc:description/>
  <cp:lastModifiedBy>yablonovo</cp:lastModifiedBy>
  <cp:revision>6</cp:revision>
  <dcterms:created xsi:type="dcterms:W3CDTF">2024-04-02T06:51:00Z</dcterms:created>
  <dcterms:modified xsi:type="dcterms:W3CDTF">2024-04-12T13:46:00Z</dcterms:modified>
</cp:coreProperties>
</file>