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82" w:rsidRPr="00A63A82" w:rsidRDefault="00A63A82" w:rsidP="00A63A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3A82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A63A82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A63A82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A63A82" w:rsidRPr="00A63A82" w:rsidRDefault="00A63A82" w:rsidP="00A63A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3A82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A63A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3A82">
        <w:rPr>
          <w:rFonts w:ascii="Times New Roman" w:hAnsi="Times New Roman" w:cs="Times New Roman"/>
          <w:sz w:val="28"/>
          <w:szCs w:val="28"/>
        </w:rPr>
        <w:t xml:space="preserve"> О Д С К А Я     О Б Л А С Т Ь</w:t>
      </w:r>
    </w:p>
    <w:p w:rsidR="00A63A82" w:rsidRPr="00A63A82" w:rsidRDefault="00A63A82" w:rsidP="00A63A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3A82">
        <w:rPr>
          <w:rFonts w:ascii="Times New Roman" w:hAnsi="Times New Roman" w:cs="Times New Roman"/>
          <w:sz w:val="28"/>
          <w:szCs w:val="28"/>
        </w:rPr>
        <w:t>МУНИЦИПАЛЬНЫЙ РАЙОН « КОРОЧАНСКИЙ РАЙОН»</w:t>
      </w:r>
    </w:p>
    <w:p w:rsidR="00A63A82" w:rsidRPr="00A63A82" w:rsidRDefault="00A63A82" w:rsidP="00A63A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3A82" w:rsidRPr="00A63A82" w:rsidRDefault="00A63A82" w:rsidP="00A63A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3A82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</w:p>
    <w:p w:rsidR="00A63A82" w:rsidRPr="00A63A82" w:rsidRDefault="00A63A82" w:rsidP="00A63A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3A82">
        <w:rPr>
          <w:rFonts w:ascii="Times New Roman" w:hAnsi="Times New Roman" w:cs="Times New Roman"/>
          <w:sz w:val="28"/>
          <w:szCs w:val="28"/>
        </w:rPr>
        <w:t xml:space="preserve">ЯБЛОНОВСКОГО СЕЛЬСКОГО ПОСЕЛЕНИЯ </w:t>
      </w:r>
    </w:p>
    <w:p w:rsidR="00A63A82" w:rsidRPr="00A63A82" w:rsidRDefault="00A63A82" w:rsidP="00A63A82">
      <w:pPr>
        <w:pStyle w:val="Style2"/>
        <w:widowControl/>
        <w:spacing w:before="34"/>
        <w:rPr>
          <w:rStyle w:val="FontStyle16"/>
          <w:rFonts w:eastAsiaTheme="minorEastAsia"/>
          <w:b w:val="0"/>
          <w:szCs w:val="28"/>
        </w:rPr>
      </w:pPr>
    </w:p>
    <w:p w:rsidR="00A63A82" w:rsidRPr="00A63A82" w:rsidRDefault="00A63A82" w:rsidP="00A63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63A8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63A82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A63A82" w:rsidRPr="00A63A82" w:rsidRDefault="00A63A82" w:rsidP="00A63A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3A82" w:rsidRPr="00A63A82" w:rsidRDefault="00A63A82" w:rsidP="00A63A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3A82">
        <w:rPr>
          <w:rFonts w:ascii="Times New Roman" w:hAnsi="Times New Roman" w:cs="Times New Roman"/>
          <w:sz w:val="28"/>
          <w:szCs w:val="28"/>
        </w:rPr>
        <w:t xml:space="preserve">27 июня 2024 года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51</w:t>
      </w:r>
    </w:p>
    <w:p w:rsidR="00F162F4" w:rsidRDefault="00F162F4" w:rsidP="00A63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2F4" w:rsidRDefault="00F162F4" w:rsidP="002C31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A82" w:rsidRPr="002C3119" w:rsidRDefault="00A63A82" w:rsidP="002C31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119" w:rsidRPr="00F162F4" w:rsidRDefault="00F162F4" w:rsidP="00F162F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2F4">
        <w:rPr>
          <w:rFonts w:ascii="Times New Roman" w:hAnsi="Times New Roman"/>
          <w:b/>
          <w:color w:val="000000"/>
          <w:sz w:val="28"/>
        </w:rPr>
        <w:t>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</w:p>
    <w:p w:rsidR="002C3119" w:rsidRDefault="002C3119" w:rsidP="002C31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3A82" w:rsidRDefault="00A63A82" w:rsidP="002C31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3A82" w:rsidRPr="002C3119" w:rsidRDefault="00A63A82" w:rsidP="002C31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F162F4" w:rsidRDefault="00F162F4" w:rsidP="00F162F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</w:rPr>
        <w:t>частью 4 статьи 28</w:t>
      </w:r>
      <w:r>
        <w:rPr>
          <w:rFonts w:ascii="Times New Roman" w:hAnsi="Times New Roman"/>
          <w:sz w:val="28"/>
        </w:rPr>
        <w:t xml:space="preserve"> Федерального закона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color w:val="000000"/>
          <w:sz w:val="28"/>
        </w:rPr>
        <w:t>постановлением Правительства РФ от 3 февраля 2022 г. N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и в целях организации и проведения публичных слушаний</w:t>
      </w:r>
      <w:r>
        <w:rPr>
          <w:rFonts w:ascii="Times New Roman" w:hAnsi="Times New Roman"/>
          <w:sz w:val="28"/>
        </w:rPr>
        <w:t xml:space="preserve"> </w:t>
      </w:r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земское собрание Яблоновского сельского поселения 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  <w:proofErr w:type="gramEnd"/>
    </w:p>
    <w:p w:rsidR="00176134" w:rsidRDefault="00176134" w:rsidP="00074B1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прилагаемые </w:t>
      </w:r>
      <w:r>
        <w:rPr>
          <w:rFonts w:ascii="Times New Roman" w:hAnsi="Times New Roman"/>
          <w:color w:val="000000"/>
          <w:sz w:val="28"/>
        </w:rPr>
        <w:t>Правила</w:t>
      </w:r>
      <w:r>
        <w:rPr>
          <w:rFonts w:ascii="Times New Roman" w:hAnsi="Times New Roman"/>
          <w:sz w:val="28"/>
        </w:rPr>
        <w:t xml:space="preserve">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</w:t>
      </w:r>
      <w:r w:rsidR="00074B16">
        <w:rPr>
          <w:rFonts w:ascii="Times New Roman" w:hAnsi="Times New Roman"/>
          <w:sz w:val="28"/>
        </w:rPr>
        <w:t>роведения публичных слушаний (п</w:t>
      </w:r>
      <w:r>
        <w:rPr>
          <w:rFonts w:ascii="Times New Roman" w:hAnsi="Times New Roman"/>
          <w:sz w:val="28"/>
        </w:rPr>
        <w:t>риложение № 1)</w:t>
      </w:r>
      <w:r w:rsidR="00074B16">
        <w:rPr>
          <w:rFonts w:ascii="Times New Roman" w:hAnsi="Times New Roman"/>
          <w:sz w:val="28"/>
        </w:rPr>
        <w:t>.</w:t>
      </w:r>
    </w:p>
    <w:p w:rsidR="00A02CB7" w:rsidRPr="006D45B5" w:rsidRDefault="00074B16" w:rsidP="00074B16">
      <w:pPr>
        <w:pStyle w:val="aa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Обнародовать настоящее решение земского собрания Яблоновского сельского поселения муниципального района «Корочанский район» в Порядке, определенном Уставом Яблоновского сельского поселения муниципального района «Корочанский район» Белгородской области, разместить полный текст настоящего решения в сетевом издании «Ясный ключ» </w:t>
      </w:r>
      <w:r w:rsidRPr="00B263B5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8" w:history="1">
        <w:r w:rsidRPr="00B263B5">
          <w:rPr>
            <w:rStyle w:val="a9"/>
            <w:rFonts w:ascii="Times New Roman" w:hAnsi="Times New Roman" w:cs="Times New Roman"/>
            <w:b w:val="0"/>
            <w:sz w:val="28"/>
            <w:szCs w:val="28"/>
            <w:lang w:val="en-US"/>
          </w:rPr>
          <w:t>https</w:t>
        </w:r>
        <w:r w:rsidRPr="00B263B5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://korocha31.ru</w:t>
        </w:r>
      </w:hyperlink>
      <w:r w:rsidRPr="00B263B5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органов местного самоуправления муниципального района «Корочанский район» Белгородской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области (https://</w:t>
      </w:r>
      <w:hyperlink r:id="rId9" w:tgtFrame="_blank" w:history="1">
        <w:r>
          <w:rPr>
            <w:rStyle w:val="a9"/>
            <w:rFonts w:ascii="Times New Roman" w:hAnsi="Times New Roman" w:cs="Times New Roman"/>
            <w:b w:val="0"/>
            <w:bCs w:val="0"/>
            <w:sz w:val="28"/>
            <w:szCs w:val="28"/>
          </w:rPr>
          <w:t>yablonovskoe-r31.gosweb.gosuslugi.ru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). </w:t>
      </w:r>
      <w:r w:rsidR="00A02CB7" w:rsidRPr="006D45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391C45" w:rsidRPr="00DE2684" w:rsidRDefault="00074B16" w:rsidP="00DE2684">
      <w:pPr>
        <w:pStyle w:val="ac"/>
        <w:spacing w:line="240" w:lineRule="auto"/>
        <w:ind w:firstLine="708"/>
        <w:rPr>
          <w:noProof/>
          <w:szCs w:val="28"/>
        </w:rPr>
      </w:pPr>
      <w:r>
        <w:rPr>
          <w:szCs w:val="28"/>
        </w:rPr>
        <w:t>3</w:t>
      </w:r>
      <w:r w:rsidR="00391C45" w:rsidRPr="00DE2684">
        <w:rPr>
          <w:szCs w:val="28"/>
        </w:rPr>
        <w:t xml:space="preserve">. </w:t>
      </w:r>
      <w:proofErr w:type="gramStart"/>
      <w:r w:rsidR="00391C45" w:rsidRPr="00DE2684">
        <w:rPr>
          <w:szCs w:val="28"/>
        </w:rPr>
        <w:t>Контроль за</w:t>
      </w:r>
      <w:proofErr w:type="gramEnd"/>
      <w:r w:rsidR="00391C45" w:rsidRPr="00DE2684">
        <w:rPr>
          <w:szCs w:val="28"/>
        </w:rPr>
        <w:t xml:space="preserve"> выполнением настоящего решения возложить на постоянную комиссию земского собрания Яблоновского сельского поселения по вопросам </w:t>
      </w:r>
      <w:r w:rsidR="00391C45" w:rsidRPr="00DE2684">
        <w:rPr>
          <w:noProof/>
          <w:szCs w:val="28"/>
        </w:rPr>
        <w:t>социально-</w:t>
      </w:r>
      <w:r w:rsidR="00391C45" w:rsidRPr="00DE2684">
        <w:rPr>
          <w:szCs w:val="28"/>
        </w:rPr>
        <w:t>экономического развития, бюджета,</w:t>
      </w:r>
      <w:r w:rsidR="00391C45" w:rsidRPr="00DE2684">
        <w:rPr>
          <w:noProof/>
          <w:szCs w:val="28"/>
        </w:rPr>
        <w:t xml:space="preserve"> местного</w:t>
      </w:r>
      <w:r w:rsidR="00352698" w:rsidRPr="00DE2684">
        <w:rPr>
          <w:noProof/>
          <w:szCs w:val="28"/>
        </w:rPr>
        <w:t xml:space="preserve"> </w:t>
      </w:r>
      <w:r w:rsidR="00391C45" w:rsidRPr="00DE2684">
        <w:rPr>
          <w:noProof/>
          <w:szCs w:val="28"/>
        </w:rPr>
        <w:t xml:space="preserve">самоуправления и </w:t>
      </w:r>
      <w:r w:rsidR="00391C45" w:rsidRPr="00DE2684">
        <w:rPr>
          <w:szCs w:val="28"/>
        </w:rPr>
        <w:t>нормативно-правовой деятельности.</w:t>
      </w:r>
    </w:p>
    <w:p w:rsidR="00A02CB7" w:rsidRDefault="00A02CB7" w:rsidP="00A02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2FC2" w:rsidRDefault="008C2FC2" w:rsidP="00A02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CB7" w:rsidRPr="00762D52" w:rsidRDefault="00A02CB7" w:rsidP="00A02CB7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</w:rPr>
        <w:t>Глава Яблоновского</w:t>
      </w:r>
    </w:p>
    <w:p w:rsidR="00A02CB7" w:rsidRPr="00762D52" w:rsidRDefault="00A02CB7" w:rsidP="00A02CB7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Л.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М.</w:t>
      </w:r>
      <w:r w:rsidRPr="00762D52">
        <w:rPr>
          <w:rFonts w:ascii="Times New Roman" w:eastAsia="Times New Roman" w:hAnsi="Times New Roman" w:cs="Times New Roman"/>
          <w:b/>
          <w:sz w:val="28"/>
          <w:szCs w:val="28"/>
        </w:rPr>
        <w:t>Адомайтене</w:t>
      </w: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A46805" w:rsidRPr="00993E9B" w:rsidRDefault="00A46805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  <w:r w:rsidRPr="00993E9B">
        <w:rPr>
          <w:b/>
          <w:sz w:val="28"/>
          <w:szCs w:val="28"/>
        </w:rPr>
        <w:lastRenderedPageBreak/>
        <w:t>Приложение</w:t>
      </w:r>
    </w:p>
    <w:p w:rsidR="00A46805" w:rsidRPr="00993E9B" w:rsidRDefault="00A46805" w:rsidP="00993E9B">
      <w:pPr>
        <w:pStyle w:val="ConsPlusNormal"/>
        <w:ind w:firstLine="4536"/>
        <w:jc w:val="center"/>
        <w:rPr>
          <w:b/>
          <w:sz w:val="28"/>
          <w:szCs w:val="28"/>
        </w:rPr>
      </w:pPr>
      <w:r w:rsidRPr="00993E9B">
        <w:rPr>
          <w:b/>
          <w:sz w:val="28"/>
          <w:szCs w:val="28"/>
        </w:rPr>
        <w:t>к решению</w:t>
      </w:r>
      <w:r w:rsidR="007C2F52" w:rsidRPr="00993E9B">
        <w:rPr>
          <w:b/>
          <w:sz w:val="28"/>
          <w:szCs w:val="28"/>
        </w:rPr>
        <w:t xml:space="preserve"> </w:t>
      </w:r>
      <w:r w:rsidR="00993E9B" w:rsidRPr="00993E9B">
        <w:rPr>
          <w:b/>
          <w:sz w:val="28"/>
          <w:szCs w:val="28"/>
        </w:rPr>
        <w:t>земского собрания</w:t>
      </w:r>
    </w:p>
    <w:p w:rsidR="00993E9B" w:rsidRPr="00993E9B" w:rsidRDefault="00993E9B" w:rsidP="00993E9B">
      <w:pPr>
        <w:pStyle w:val="ConsPlusNormal"/>
        <w:ind w:firstLine="4536"/>
        <w:jc w:val="center"/>
        <w:rPr>
          <w:b/>
          <w:sz w:val="28"/>
          <w:szCs w:val="28"/>
        </w:rPr>
      </w:pPr>
      <w:r w:rsidRPr="00993E9B">
        <w:rPr>
          <w:b/>
          <w:sz w:val="28"/>
          <w:szCs w:val="28"/>
        </w:rPr>
        <w:t>Яблоновского сельского поселения</w:t>
      </w:r>
    </w:p>
    <w:p w:rsidR="00A46805" w:rsidRPr="00993E9B" w:rsidRDefault="00A63A82" w:rsidP="00993E9B">
      <w:pPr>
        <w:pStyle w:val="ConsPlusNormal"/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 июня</w:t>
      </w:r>
      <w:r w:rsidR="007C2F52" w:rsidRPr="00993E9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="00A46805" w:rsidRPr="00993E9B">
        <w:rPr>
          <w:b/>
          <w:sz w:val="28"/>
          <w:szCs w:val="28"/>
        </w:rPr>
        <w:t xml:space="preserve"> г</w:t>
      </w:r>
      <w:r w:rsidR="006C2CEE" w:rsidRPr="00993E9B">
        <w:rPr>
          <w:b/>
          <w:sz w:val="28"/>
          <w:szCs w:val="28"/>
        </w:rPr>
        <w:t xml:space="preserve">ода № </w:t>
      </w:r>
      <w:r>
        <w:rPr>
          <w:b/>
          <w:sz w:val="28"/>
          <w:szCs w:val="28"/>
        </w:rPr>
        <w:t>51</w:t>
      </w:r>
    </w:p>
    <w:p w:rsidR="00A46805" w:rsidRDefault="00A46805" w:rsidP="00993E9B">
      <w:pPr>
        <w:pStyle w:val="ConsPlusNormal"/>
        <w:ind w:firstLine="4536"/>
        <w:jc w:val="center"/>
        <w:rPr>
          <w:b/>
          <w:sz w:val="28"/>
          <w:szCs w:val="28"/>
        </w:rPr>
      </w:pPr>
    </w:p>
    <w:p w:rsidR="00675166" w:rsidRPr="00675166" w:rsidRDefault="00675166" w:rsidP="006751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75166">
        <w:rPr>
          <w:rFonts w:ascii="Times New Roman" w:hAnsi="Times New Roman"/>
          <w:b/>
          <w:sz w:val="28"/>
        </w:rPr>
        <w:t>ПРАВИЛА</w:t>
      </w:r>
    </w:p>
    <w:p w:rsidR="00675166" w:rsidRDefault="00675166" w:rsidP="00A63A8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75166">
        <w:rPr>
          <w:rFonts w:ascii="Times New Roman" w:hAnsi="Times New Roman"/>
          <w:b/>
          <w:sz w:val="28"/>
        </w:rPr>
        <w:t>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</w:p>
    <w:p w:rsidR="00A63A82" w:rsidRPr="00A63A82" w:rsidRDefault="00A63A82" w:rsidP="00A63A8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75166" w:rsidRDefault="00675166" w:rsidP="0067516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Настоящие Правила определяют порядок использования федеральной государственной информационной системы </w:t>
      </w:r>
      <w:r>
        <w:rPr>
          <w:rFonts w:ascii="Times New Roman" w:hAnsi="Times New Roman"/>
          <w:color w:val="000000"/>
          <w:sz w:val="28"/>
        </w:rPr>
        <w:t>"Единый портал</w:t>
      </w:r>
      <w:r>
        <w:rPr>
          <w:rFonts w:ascii="Times New Roman" w:hAnsi="Times New Roman"/>
          <w:sz w:val="28"/>
        </w:rPr>
        <w:t xml:space="preserve"> государственных и муниципальных услуг (функций)" (далее - единый портал) в целях организации и проведения публичных слушаний с участием жителей муниципального образования "Яблоновское сельское поселение</w:t>
      </w:r>
      <w:proofErr w:type="gramStart"/>
      <w:r>
        <w:rPr>
          <w:rFonts w:ascii="Times New Roman" w:hAnsi="Times New Roman"/>
          <w:sz w:val="28"/>
        </w:rPr>
        <w:t>"</w:t>
      </w:r>
      <w:r w:rsidR="008C6157">
        <w:rPr>
          <w:rFonts w:ascii="Times New Roman" w:hAnsi="Times New Roman"/>
          <w:sz w:val="28"/>
        </w:rPr>
        <w:t>(</w:t>
      </w:r>
      <w:proofErr w:type="gramEnd"/>
      <w:r w:rsidR="008C6157">
        <w:rPr>
          <w:rFonts w:ascii="Times New Roman" w:hAnsi="Times New Roman"/>
          <w:sz w:val="28"/>
        </w:rPr>
        <w:t>далее –сельское поселение)</w:t>
      </w:r>
      <w:r>
        <w:rPr>
          <w:rFonts w:ascii="Times New Roman" w:hAnsi="Times New Roman"/>
          <w:sz w:val="28"/>
        </w:rPr>
        <w:t>.</w:t>
      </w:r>
    </w:p>
    <w:p w:rsidR="00675166" w:rsidRDefault="00675166" w:rsidP="0067516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Единый портал может быть использован в целях размещения материалов и информации, указанных в </w:t>
      </w:r>
      <w:r>
        <w:rPr>
          <w:rFonts w:ascii="Times New Roman" w:hAnsi="Times New Roman"/>
          <w:color w:val="000000"/>
          <w:sz w:val="28"/>
        </w:rPr>
        <w:t>абзаце первом части 4 статьи 28</w:t>
      </w:r>
      <w:r>
        <w:rPr>
          <w:rFonts w:ascii="Times New Roman" w:hAnsi="Times New Roman"/>
          <w:sz w:val="28"/>
        </w:rPr>
        <w:t xml:space="preserve"> Федерального закона "Об общих принципах организации местного самоуправления в Российской Федерации" (далее - Федеральный закон), для заблаговременного оповещения жителей муниципального образования </w:t>
      </w:r>
      <w:r w:rsidR="008C6157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</w:t>
      </w:r>
      <w:r w:rsidR="008C6157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времени и месте проведения публичных слушаний, обеспечения возможности представления жител</w:t>
      </w:r>
      <w:r w:rsidR="008C6157">
        <w:rPr>
          <w:rFonts w:ascii="Times New Roman" w:hAnsi="Times New Roman"/>
          <w:sz w:val="28"/>
        </w:rPr>
        <w:t xml:space="preserve">ями муниципального образования </w:t>
      </w:r>
      <w:r>
        <w:rPr>
          <w:rFonts w:ascii="Times New Roman" w:hAnsi="Times New Roman"/>
          <w:sz w:val="28"/>
        </w:rPr>
        <w:t>сельско</w:t>
      </w:r>
      <w:r w:rsidR="008C6157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 w:rsidR="008C6157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своих замечаний и предложений</w:t>
      </w:r>
      <w:proofErr w:type="gramEnd"/>
      <w:r>
        <w:rPr>
          <w:rFonts w:ascii="Times New Roman" w:hAnsi="Times New Roman"/>
          <w:sz w:val="28"/>
        </w:rPr>
        <w:t xml:space="preserve"> по вынесенному на обсуждение проекту муниципального правового акта, а также для участия жите</w:t>
      </w:r>
      <w:r w:rsidR="008C6157">
        <w:rPr>
          <w:rFonts w:ascii="Times New Roman" w:hAnsi="Times New Roman"/>
          <w:sz w:val="28"/>
        </w:rPr>
        <w:t xml:space="preserve">лей муниципального образования </w:t>
      </w:r>
      <w:r>
        <w:rPr>
          <w:rFonts w:ascii="Times New Roman" w:hAnsi="Times New Roman"/>
          <w:sz w:val="28"/>
        </w:rPr>
        <w:t>сельско</w:t>
      </w:r>
      <w:r w:rsidR="008C6157">
        <w:rPr>
          <w:rFonts w:ascii="Times New Roman" w:hAnsi="Times New Roman"/>
          <w:sz w:val="28"/>
        </w:rPr>
        <w:t>го поселения</w:t>
      </w:r>
      <w:r>
        <w:rPr>
          <w:rFonts w:ascii="Times New Roman" w:hAnsi="Times New Roman"/>
          <w:sz w:val="28"/>
        </w:rPr>
        <w:t xml:space="preserve"> в публичных слушаниях в соответствии с частью 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</w:p>
    <w:p w:rsidR="00675166" w:rsidRDefault="00675166" w:rsidP="00A63A8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Данным нормативн</w:t>
      </w:r>
      <w:r w:rsidR="00854F5F">
        <w:rPr>
          <w:rFonts w:ascii="Times New Roman" w:hAnsi="Times New Roman"/>
          <w:sz w:val="28"/>
        </w:rPr>
        <w:t>ым правовым актом сельского поселения, которым</w:t>
      </w:r>
      <w:r>
        <w:rPr>
          <w:rFonts w:ascii="Times New Roman" w:hAnsi="Times New Roman"/>
          <w:sz w:val="28"/>
        </w:rPr>
        <w:t xml:space="preserve"> установлено использование </w:t>
      </w:r>
      <w:r>
        <w:rPr>
          <w:rFonts w:ascii="Times New Roman" w:hAnsi="Times New Roman"/>
          <w:color w:val="000000"/>
          <w:sz w:val="28"/>
        </w:rPr>
        <w:t>единого портала</w:t>
      </w:r>
      <w:r>
        <w:rPr>
          <w:rFonts w:ascii="Times New Roman" w:hAnsi="Times New Roman"/>
          <w:sz w:val="28"/>
        </w:rPr>
        <w:t xml:space="preserve"> в целях, указанных в </w:t>
      </w:r>
      <w:r>
        <w:rPr>
          <w:rFonts w:ascii="Times New Roman" w:hAnsi="Times New Roman"/>
          <w:color w:val="000000"/>
          <w:sz w:val="28"/>
        </w:rPr>
        <w:t>пункте 4 статьи 28</w:t>
      </w:r>
      <w:r>
        <w:rPr>
          <w:rFonts w:ascii="Times New Roman" w:hAnsi="Times New Roman"/>
          <w:sz w:val="28"/>
        </w:rPr>
        <w:t xml:space="preserve"> Федерального закона, обеспечивает использование единого портала в соответствии с настоящими Правилами,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 (далее - оператор единого портала).</w:t>
      </w:r>
      <w:proofErr w:type="gramEnd"/>
    </w:p>
    <w:p w:rsidR="00675166" w:rsidRDefault="00675166" w:rsidP="00854F5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 xml:space="preserve">В целях организации и проведения публичных слушаний на </w:t>
      </w:r>
      <w:r>
        <w:rPr>
          <w:rFonts w:ascii="Times New Roman" w:hAnsi="Times New Roman"/>
          <w:color w:val="000000"/>
          <w:sz w:val="28"/>
        </w:rPr>
        <w:t>едином портале</w:t>
      </w:r>
      <w:r>
        <w:rPr>
          <w:rFonts w:ascii="Times New Roman" w:hAnsi="Times New Roman"/>
          <w:sz w:val="28"/>
        </w:rPr>
        <w:t xml:space="preserve">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</w:t>
      </w:r>
      <w:r>
        <w:rPr>
          <w:rFonts w:ascii="Times New Roman" w:hAnsi="Times New Roman"/>
          <w:sz w:val="28"/>
        </w:rPr>
        <w:lastRenderedPageBreak/>
        <w:t xml:space="preserve">портале в информационно-телекоммуникационной сети "Интернет" по адресу </w:t>
      </w:r>
      <w:r w:rsidR="00854F5F">
        <w:rPr>
          <w:rFonts w:ascii="Times New Roman" w:hAnsi="Times New Roman" w:cs="Times New Roman"/>
          <w:sz w:val="28"/>
          <w:szCs w:val="28"/>
        </w:rPr>
        <w:t>(https://</w:t>
      </w:r>
      <w:hyperlink r:id="rId10" w:tgtFrame="_blank" w:history="1">
        <w:r w:rsidR="00854F5F">
          <w:rPr>
            <w:rStyle w:val="a9"/>
            <w:rFonts w:ascii="Times New Roman" w:hAnsi="Times New Roman" w:cs="Times New Roman"/>
            <w:sz w:val="28"/>
            <w:szCs w:val="28"/>
          </w:rPr>
          <w:t>yablonovskoe-r31.gosweb.gosuslugi.ru</w:t>
        </w:r>
      </w:hyperlink>
      <w:r w:rsidR="00854F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Методологическая, информационная и техническая поддержка специалиста по кадровой, правовой и архивной работе (далее уполномоченного сотрудника  администрации </w:t>
      </w:r>
      <w:r w:rsidR="008C6157">
        <w:rPr>
          <w:rFonts w:ascii="Times New Roman" w:hAnsi="Times New Roman"/>
          <w:sz w:val="28"/>
        </w:rPr>
        <w:t>Яблоновск</w:t>
      </w:r>
      <w:r>
        <w:rPr>
          <w:rFonts w:ascii="Times New Roman" w:hAnsi="Times New Roman"/>
          <w:sz w:val="28"/>
        </w:rPr>
        <w:t>ого сельского поселения) осуществляется оператором единого портала.</w:t>
      </w:r>
    </w:p>
    <w:p w:rsidR="00675166" w:rsidRDefault="00675166" w:rsidP="00854F5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gramStart"/>
      <w:r>
        <w:rPr>
          <w:rFonts w:ascii="Times New Roman" w:hAnsi="Times New Roman"/>
          <w:sz w:val="28"/>
        </w:rPr>
        <w:t xml:space="preserve">Размещение на едином портале материалов и информации, указанных в </w:t>
      </w:r>
      <w:r>
        <w:rPr>
          <w:rFonts w:ascii="Times New Roman" w:hAnsi="Times New Roman"/>
          <w:color w:val="000000"/>
          <w:sz w:val="28"/>
        </w:rPr>
        <w:t>абзаце первом части 4 статьи 28</w:t>
      </w:r>
      <w:r>
        <w:rPr>
          <w:rFonts w:ascii="Times New Roman" w:hAnsi="Times New Roman"/>
          <w:sz w:val="28"/>
        </w:rPr>
        <w:t xml:space="preserve"> Федерального закона, в целях оповещения жителей муниципального образования сельско</w:t>
      </w:r>
      <w:r w:rsidR="0020522B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 w:rsidR="0020522B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осуществляет</w:t>
      </w:r>
      <w:r w:rsidR="0020522B">
        <w:rPr>
          <w:rFonts w:ascii="Times New Roman" w:hAnsi="Times New Roman"/>
          <w:sz w:val="28"/>
        </w:rPr>
        <w:t>ся уполномоченным специалистом а</w:t>
      </w:r>
      <w:r>
        <w:rPr>
          <w:rFonts w:ascii="Times New Roman" w:hAnsi="Times New Roman"/>
          <w:sz w:val="28"/>
        </w:rPr>
        <w:t xml:space="preserve">дминистрации </w:t>
      </w:r>
      <w:r w:rsidR="008C6157">
        <w:rPr>
          <w:rFonts w:ascii="Times New Roman" w:hAnsi="Times New Roman"/>
          <w:sz w:val="28"/>
        </w:rPr>
        <w:t>Яблоновск</w:t>
      </w:r>
      <w:r>
        <w:rPr>
          <w:rFonts w:ascii="Times New Roman" w:hAnsi="Times New Roman"/>
          <w:sz w:val="28"/>
        </w:rPr>
        <w:t xml:space="preserve">ого сельского поселения с использованием личного кабинета Администрации </w:t>
      </w:r>
      <w:r w:rsidR="008C6157">
        <w:rPr>
          <w:rFonts w:ascii="Times New Roman" w:hAnsi="Times New Roman"/>
          <w:sz w:val="28"/>
        </w:rPr>
        <w:t>Яблоновск</w:t>
      </w:r>
      <w:r>
        <w:rPr>
          <w:rFonts w:ascii="Times New Roman" w:hAnsi="Times New Roman"/>
          <w:sz w:val="28"/>
        </w:rPr>
        <w:t>ого сельского поселения в соответствующем разделе платформы обратной связи единого портала (далее - личный кабинет органа) заблаговременно, с учетом сроков, установленных Уставом муниципального образования</w:t>
      </w:r>
      <w:proofErr w:type="gramEnd"/>
      <w:r>
        <w:rPr>
          <w:rFonts w:ascii="Times New Roman" w:hAnsi="Times New Roman"/>
          <w:sz w:val="28"/>
        </w:rPr>
        <w:t xml:space="preserve"> сельско</w:t>
      </w:r>
      <w:r w:rsidR="0020522B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 w:rsidR="0020522B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</w:t>
      </w:r>
    </w:p>
    <w:p w:rsidR="00675166" w:rsidRDefault="00675166" w:rsidP="00205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gramStart"/>
      <w:r>
        <w:rPr>
          <w:rFonts w:ascii="Times New Roman" w:hAnsi="Times New Roman"/>
          <w:sz w:val="28"/>
        </w:rPr>
        <w:t>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proofErr w:type="gramEnd"/>
    </w:p>
    <w:p w:rsidR="00675166" w:rsidRDefault="00675166" w:rsidP="00205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Оператор </w:t>
      </w:r>
      <w:r>
        <w:rPr>
          <w:rFonts w:ascii="Times New Roman" w:hAnsi="Times New Roman"/>
          <w:color w:val="000000"/>
          <w:sz w:val="28"/>
        </w:rPr>
        <w:t>единого портала</w:t>
      </w:r>
      <w:r>
        <w:rPr>
          <w:rFonts w:ascii="Times New Roman" w:hAnsi="Times New Roman"/>
          <w:sz w:val="28"/>
        </w:rPr>
        <w:t xml:space="preserve"> обеспечивает техническую возможность:</w:t>
      </w:r>
    </w:p>
    <w:p w:rsidR="00675166" w:rsidRDefault="00675166" w:rsidP="00205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оповещения жителей муниципального образования </w:t>
      </w:r>
      <w:r w:rsidR="0020522B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, осуществляем</w:t>
      </w:r>
      <w:r w:rsidR="0020522B">
        <w:rPr>
          <w:rFonts w:ascii="Times New Roman" w:hAnsi="Times New Roman"/>
          <w:sz w:val="28"/>
        </w:rPr>
        <w:t>ого уполномоченным сотрудником а</w:t>
      </w:r>
      <w:r>
        <w:rPr>
          <w:rFonts w:ascii="Times New Roman" w:hAnsi="Times New Roman"/>
          <w:sz w:val="28"/>
        </w:rPr>
        <w:t xml:space="preserve">дминистрации </w:t>
      </w:r>
      <w:r w:rsidR="008C6157">
        <w:rPr>
          <w:rFonts w:ascii="Times New Roman" w:hAnsi="Times New Roman"/>
          <w:sz w:val="28"/>
        </w:rPr>
        <w:t>Яблоновск</w:t>
      </w:r>
      <w:r>
        <w:rPr>
          <w:rFonts w:ascii="Times New Roman" w:hAnsi="Times New Roman"/>
          <w:sz w:val="28"/>
        </w:rPr>
        <w:t>ого сельского поселения использованием личного кабинета органа путем размещения информации о времени и месте проведения публичных слушаний, ознакомления с проектом муниципального правового акта;</w:t>
      </w:r>
    </w:p>
    <w:p w:rsidR="00675166" w:rsidRDefault="00675166" w:rsidP="00205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представления замечаний и предложений по вынесенному на обсуждение проекту муниципального правового акта, размещенному на </w:t>
      </w:r>
      <w:r>
        <w:rPr>
          <w:rFonts w:ascii="Times New Roman" w:hAnsi="Times New Roman"/>
          <w:color w:val="000000"/>
          <w:sz w:val="28"/>
        </w:rPr>
        <w:t>едином портале</w:t>
      </w:r>
      <w:r>
        <w:rPr>
          <w:rFonts w:ascii="Times New Roman" w:hAnsi="Times New Roman"/>
          <w:sz w:val="28"/>
        </w:rPr>
        <w:t xml:space="preserve">, а также участия жителей муниципального образования в публичных слушаниях в соответствии с </w:t>
      </w:r>
      <w:r>
        <w:rPr>
          <w:rFonts w:ascii="Times New Roman" w:hAnsi="Times New Roman"/>
          <w:color w:val="000000"/>
          <w:sz w:val="28"/>
        </w:rPr>
        <w:t>частью 4 статьи 28</w:t>
      </w:r>
      <w:r>
        <w:rPr>
          <w:rFonts w:ascii="Times New Roman" w:hAnsi="Times New Roman"/>
          <w:sz w:val="28"/>
        </w:rPr>
        <w:t xml:space="preserve"> Федерального закона;</w:t>
      </w:r>
    </w:p>
    <w:p w:rsidR="00675166" w:rsidRDefault="00675166" w:rsidP="00A63A8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опубликования (обнародования) результатов публичных слушаний органом местного самоуправления, включая мотивированное обоснование принятых решений.</w:t>
      </w:r>
    </w:p>
    <w:p w:rsidR="00675166" w:rsidRDefault="00675166" w:rsidP="00AC67F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proofErr w:type="gramStart"/>
      <w:r>
        <w:rPr>
          <w:rFonts w:ascii="Times New Roman" w:hAnsi="Times New Roman"/>
          <w:sz w:val="28"/>
        </w:rPr>
        <w:t>Пред</w:t>
      </w:r>
      <w:r w:rsidR="00AC67F2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ставление жителями муниципального образования сельско</w:t>
      </w:r>
      <w:r w:rsidR="00AC67F2">
        <w:rPr>
          <w:rFonts w:ascii="Times New Roman" w:hAnsi="Times New Roman"/>
          <w:sz w:val="28"/>
        </w:rPr>
        <w:t>го поселения</w:t>
      </w:r>
      <w:r>
        <w:rPr>
          <w:rFonts w:ascii="Times New Roman" w:hAnsi="Times New Roman"/>
          <w:sz w:val="28"/>
        </w:rPr>
        <w:t xml:space="preserve"> замечаний и предложений по вынесенному на обсуждение проекту муниципального правового акта, а также участие в публичных слушаниях в соответствии с </w:t>
      </w:r>
      <w:r>
        <w:rPr>
          <w:rFonts w:ascii="Times New Roman" w:hAnsi="Times New Roman"/>
          <w:color w:val="000000"/>
          <w:sz w:val="28"/>
        </w:rPr>
        <w:t>частью 4 статьи 28</w:t>
      </w:r>
      <w:r>
        <w:rPr>
          <w:rFonts w:ascii="Times New Roman" w:hAnsi="Times New Roman"/>
          <w:sz w:val="28"/>
        </w:rPr>
        <w:t xml:space="preserve"> Федерального закона обеспечиваются с использованием </w:t>
      </w:r>
      <w:r>
        <w:rPr>
          <w:rFonts w:ascii="Times New Roman" w:hAnsi="Times New Roman"/>
          <w:color w:val="000000"/>
          <w:sz w:val="28"/>
        </w:rPr>
        <w:t>единого портала</w:t>
      </w:r>
      <w:r>
        <w:rPr>
          <w:rFonts w:ascii="Times New Roman" w:hAnsi="Times New Roman"/>
          <w:sz w:val="28"/>
        </w:rPr>
        <w:t xml:space="preserve"> после прохождения авторизации на едином </w:t>
      </w:r>
      <w:r>
        <w:rPr>
          <w:rFonts w:ascii="Times New Roman" w:hAnsi="Times New Roman"/>
          <w:sz w:val="28"/>
        </w:rPr>
        <w:lastRenderedPageBreak/>
        <w:t>портале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</w:t>
      </w:r>
      <w:proofErr w:type="gramEnd"/>
      <w:r>
        <w:rPr>
          <w:rFonts w:ascii="Times New Roman" w:hAnsi="Times New Roman"/>
          <w:sz w:val="28"/>
        </w:rPr>
        <w:t xml:space="preserve"> систем, используемых для предоставления государственных и муниципальных услуг в электронной форме". </w:t>
      </w:r>
      <w:proofErr w:type="gramStart"/>
      <w:r>
        <w:rPr>
          <w:rFonts w:ascii="Times New Roman" w:hAnsi="Times New Roman"/>
          <w:sz w:val="28"/>
        </w:rPr>
        <w:t>Замечания и предложения по вынесенному на обсуждение проекту муниципального правового акта могут быть представлены жите</w:t>
      </w:r>
      <w:r w:rsidR="00AC67F2">
        <w:rPr>
          <w:rFonts w:ascii="Times New Roman" w:hAnsi="Times New Roman"/>
          <w:sz w:val="28"/>
        </w:rPr>
        <w:t xml:space="preserve">лем муниципального образования </w:t>
      </w:r>
      <w:r>
        <w:rPr>
          <w:rFonts w:ascii="Times New Roman" w:hAnsi="Times New Roman"/>
          <w:sz w:val="28"/>
        </w:rPr>
        <w:t>сельско</w:t>
      </w:r>
      <w:r w:rsidR="00AC67F2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 w:rsidR="00AC67F2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 использованием единого портала с даты опубликования органом местного самоуправления сведений в соответствии с </w:t>
      </w:r>
      <w:r>
        <w:rPr>
          <w:rFonts w:ascii="Times New Roman" w:hAnsi="Times New Roman"/>
          <w:color w:val="000000"/>
          <w:sz w:val="28"/>
        </w:rPr>
        <w:t>пунктом 5</w:t>
      </w:r>
      <w:r>
        <w:rPr>
          <w:rFonts w:ascii="Times New Roman" w:hAnsi="Times New Roman"/>
          <w:sz w:val="28"/>
        </w:rPr>
        <w:t xml:space="preserve"> настоящих Правил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</w:t>
      </w:r>
      <w:proofErr w:type="gramEnd"/>
      <w:r>
        <w:rPr>
          <w:rFonts w:ascii="Times New Roman" w:hAnsi="Times New Roman"/>
          <w:sz w:val="28"/>
        </w:rPr>
        <w:t xml:space="preserve">), </w:t>
      </w:r>
      <w:proofErr w:type="gramStart"/>
      <w:r>
        <w:rPr>
          <w:rFonts w:ascii="Times New Roman" w:hAnsi="Times New Roman"/>
          <w:sz w:val="28"/>
        </w:rPr>
        <w:t>реквизитах</w:t>
      </w:r>
      <w:proofErr w:type="gramEnd"/>
      <w:r>
        <w:rPr>
          <w:rFonts w:ascii="Times New Roman" w:hAnsi="Times New Roman"/>
          <w:sz w:val="28"/>
        </w:rPr>
        <w:t xml:space="preserve"> основного документа, удостоверяющего личность гражданина, дате рождения и адресе регистрации по месту жительства жит</w:t>
      </w:r>
      <w:r w:rsidR="00AC67F2">
        <w:rPr>
          <w:rFonts w:ascii="Times New Roman" w:hAnsi="Times New Roman"/>
          <w:sz w:val="28"/>
        </w:rPr>
        <w:t>еля муниципального образования</w:t>
      </w:r>
      <w:r>
        <w:rPr>
          <w:rFonts w:ascii="Times New Roman" w:hAnsi="Times New Roman"/>
          <w:sz w:val="28"/>
        </w:rPr>
        <w:t xml:space="preserve"> сельско</w:t>
      </w:r>
      <w:r w:rsidR="00AC67F2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 w:rsidR="00AC67F2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</w:t>
      </w:r>
    </w:p>
    <w:p w:rsidR="00675166" w:rsidRDefault="00675166" w:rsidP="00AC67F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675166" w:rsidRDefault="00675166" w:rsidP="00A63A8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proofErr w:type="gramStart"/>
      <w:r>
        <w:rPr>
          <w:rFonts w:ascii="Times New Roman" w:hAnsi="Times New Roman"/>
          <w:color w:val="000000"/>
          <w:sz w:val="28"/>
        </w:rPr>
        <w:t>Единый портал</w:t>
      </w:r>
      <w:r>
        <w:rPr>
          <w:rFonts w:ascii="Times New Roman" w:hAnsi="Times New Roman"/>
          <w:sz w:val="28"/>
        </w:rPr>
        <w:t xml:space="preserve"> обеспечивает возможность муниципальному  образованию "</w:t>
      </w:r>
      <w:r w:rsidR="008C6157">
        <w:rPr>
          <w:rFonts w:ascii="Times New Roman" w:hAnsi="Times New Roman"/>
          <w:sz w:val="28"/>
        </w:rPr>
        <w:t>Яблоновск</w:t>
      </w:r>
      <w:r>
        <w:rPr>
          <w:rFonts w:ascii="Times New Roman" w:hAnsi="Times New Roman"/>
          <w:sz w:val="28"/>
        </w:rPr>
        <w:t>ое сельское поселение" осуществления предварительной проверки замечаний и предложений по вынесенному на обсуждение проекту муниципального правового акта, направленных жителями муниципального образования сельско</w:t>
      </w:r>
      <w:r w:rsidR="00083E8C">
        <w:rPr>
          <w:rFonts w:ascii="Times New Roman" w:hAnsi="Times New Roman"/>
          <w:sz w:val="28"/>
        </w:rPr>
        <w:t>го поселения</w:t>
      </w:r>
      <w:r>
        <w:rPr>
          <w:rFonts w:ascii="Times New Roman" w:hAnsi="Times New Roman"/>
          <w:sz w:val="28"/>
        </w:rPr>
        <w:t xml:space="preserve"> посредством единого портала,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 отказа</w:t>
      </w:r>
      <w:proofErr w:type="gramEnd"/>
      <w:r>
        <w:rPr>
          <w:rFonts w:ascii="Times New Roman" w:hAnsi="Times New Roman"/>
          <w:sz w:val="28"/>
        </w:rPr>
        <w:t xml:space="preserve"> в рассмотрении указанных замечаний и предложений с информированием жите</w:t>
      </w:r>
      <w:r w:rsidR="00083E8C">
        <w:rPr>
          <w:rFonts w:ascii="Times New Roman" w:hAnsi="Times New Roman"/>
          <w:sz w:val="28"/>
        </w:rPr>
        <w:t>лей муниципального образования</w:t>
      </w:r>
      <w:r>
        <w:rPr>
          <w:rFonts w:ascii="Times New Roman" w:hAnsi="Times New Roman"/>
          <w:sz w:val="28"/>
        </w:rPr>
        <w:t xml:space="preserve"> сельско</w:t>
      </w:r>
      <w:r w:rsidR="00083E8C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 w:rsidR="00083E8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подсистеме единого личного кабинета на едином портале и по электронной почте, указанной в подсистеме единого личного кабинета на едином портале, о причинах отказа в срок, не превышающий одного дня со дня направления замечаний и предложений.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акта, а также для участия в публичном слушании в соответствии с </w:t>
      </w:r>
      <w:r>
        <w:rPr>
          <w:rFonts w:ascii="Times New Roman" w:hAnsi="Times New Roman"/>
          <w:color w:val="000000"/>
          <w:sz w:val="28"/>
        </w:rPr>
        <w:t>частью 4 статьи 28</w:t>
      </w:r>
      <w:r>
        <w:rPr>
          <w:rFonts w:ascii="Times New Roman" w:hAnsi="Times New Roman"/>
          <w:sz w:val="28"/>
        </w:rPr>
        <w:t xml:space="preserve"> Федерального закона.</w:t>
      </w:r>
    </w:p>
    <w:p w:rsidR="00675166" w:rsidRDefault="00675166" w:rsidP="00675166">
      <w:pPr>
        <w:spacing w:line="240" w:lineRule="auto"/>
        <w:ind w:firstLine="708"/>
        <w:jc w:val="both"/>
        <w:rPr>
          <w:sz w:val="28"/>
        </w:rPr>
      </w:pPr>
      <w:r>
        <w:rPr>
          <w:rFonts w:ascii="Times New Roman" w:hAnsi="Times New Roman"/>
          <w:sz w:val="28"/>
        </w:rPr>
        <w:t>11. Результаты публичных слушаний и мотивированное обоснование принятых решений публикую</w:t>
      </w:r>
      <w:r w:rsidR="00083E8C">
        <w:rPr>
          <w:rFonts w:ascii="Times New Roman" w:hAnsi="Times New Roman"/>
          <w:sz w:val="28"/>
        </w:rPr>
        <w:t>тся уполномоченным сотрудником а</w:t>
      </w:r>
      <w:r>
        <w:rPr>
          <w:rFonts w:ascii="Times New Roman" w:hAnsi="Times New Roman"/>
          <w:sz w:val="28"/>
        </w:rPr>
        <w:t xml:space="preserve">дминистрации </w:t>
      </w:r>
      <w:r w:rsidR="008C6157">
        <w:rPr>
          <w:rFonts w:ascii="Times New Roman" w:hAnsi="Times New Roman"/>
          <w:sz w:val="28"/>
        </w:rPr>
        <w:t>Яблоновск</w:t>
      </w:r>
      <w:r>
        <w:rPr>
          <w:rFonts w:ascii="Times New Roman" w:hAnsi="Times New Roman"/>
          <w:sz w:val="28"/>
        </w:rPr>
        <w:t>ого сельского поселения в соответствующем разделе платформы обратной связи единого портала для ознакомления жителей муниципального образования сельско</w:t>
      </w:r>
      <w:r w:rsidR="00083E8C"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поселени</w:t>
      </w:r>
      <w:r w:rsidR="00083E8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срок, </w:t>
      </w:r>
      <w:r>
        <w:rPr>
          <w:rFonts w:ascii="Times New Roman" w:hAnsi="Times New Roman"/>
          <w:sz w:val="28"/>
        </w:rPr>
        <w:lastRenderedPageBreak/>
        <w:t>предусмотренный в порядке организации и проведения публичных слушаний, установленном Уста</w:t>
      </w:r>
      <w:r w:rsidR="00083E8C">
        <w:rPr>
          <w:rFonts w:ascii="Times New Roman" w:hAnsi="Times New Roman"/>
          <w:sz w:val="28"/>
        </w:rPr>
        <w:t>вом муниципального образования</w:t>
      </w:r>
      <w:r>
        <w:rPr>
          <w:rFonts w:ascii="Times New Roman" w:hAnsi="Times New Roman"/>
          <w:sz w:val="28"/>
        </w:rPr>
        <w:t xml:space="preserve"> сельско</w:t>
      </w:r>
      <w:r w:rsidR="00083E8C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</w:t>
      </w:r>
      <w:r w:rsidR="00083E8C"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z w:val="28"/>
        </w:rPr>
        <w:t>.</w:t>
      </w:r>
    </w:p>
    <w:sectPr w:rsidR="00675166" w:rsidSect="00A63A8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B4" w:rsidRDefault="00BB69B4" w:rsidP="00FF5407">
      <w:pPr>
        <w:spacing w:after="0" w:line="240" w:lineRule="auto"/>
      </w:pPr>
      <w:r>
        <w:separator/>
      </w:r>
    </w:p>
  </w:endnote>
  <w:endnote w:type="continuationSeparator" w:id="0">
    <w:p w:rsidR="00BB69B4" w:rsidRDefault="00BB69B4" w:rsidP="00FF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B4" w:rsidRDefault="00BB69B4" w:rsidP="00FF5407">
      <w:pPr>
        <w:spacing w:after="0" w:line="240" w:lineRule="auto"/>
      </w:pPr>
      <w:r>
        <w:separator/>
      </w:r>
    </w:p>
  </w:footnote>
  <w:footnote w:type="continuationSeparator" w:id="0">
    <w:p w:rsidR="00BB69B4" w:rsidRDefault="00BB69B4" w:rsidP="00FF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5979"/>
      <w:docPartObj>
        <w:docPartGallery w:val="Page Numbers (Top of Page)"/>
        <w:docPartUnique/>
      </w:docPartObj>
    </w:sdtPr>
    <w:sdtContent>
      <w:p w:rsidR="006D14E9" w:rsidRDefault="00631957">
        <w:pPr>
          <w:pStyle w:val="a3"/>
          <w:jc w:val="center"/>
        </w:pPr>
        <w:fldSimple w:instr=" PAGE   \* MERGEFORMAT ">
          <w:r w:rsidR="00A63A82">
            <w:rPr>
              <w:noProof/>
            </w:rPr>
            <w:t>6</w:t>
          </w:r>
        </w:fldSimple>
      </w:p>
    </w:sdtContent>
  </w:sdt>
  <w:p w:rsidR="006D14E9" w:rsidRDefault="006D14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10727"/>
    <w:multiLevelType w:val="multilevel"/>
    <w:tmpl w:val="EF68E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805"/>
    <w:rsid w:val="000327E7"/>
    <w:rsid w:val="00074B16"/>
    <w:rsid w:val="00083E8C"/>
    <w:rsid w:val="00097910"/>
    <w:rsid w:val="000A598E"/>
    <w:rsid w:val="000D27F1"/>
    <w:rsid w:val="000F3F05"/>
    <w:rsid w:val="00123DE7"/>
    <w:rsid w:val="00130F7B"/>
    <w:rsid w:val="001360BE"/>
    <w:rsid w:val="00137B0C"/>
    <w:rsid w:val="00140ED5"/>
    <w:rsid w:val="0014447C"/>
    <w:rsid w:val="001627C4"/>
    <w:rsid w:val="0016333D"/>
    <w:rsid w:val="00164F69"/>
    <w:rsid w:val="00165AE2"/>
    <w:rsid w:val="00176134"/>
    <w:rsid w:val="00185190"/>
    <w:rsid w:val="001C7FEB"/>
    <w:rsid w:val="001F255A"/>
    <w:rsid w:val="0020522B"/>
    <w:rsid w:val="00216554"/>
    <w:rsid w:val="00224A3F"/>
    <w:rsid w:val="002277E9"/>
    <w:rsid w:val="00241BD7"/>
    <w:rsid w:val="002573EF"/>
    <w:rsid w:val="002A5203"/>
    <w:rsid w:val="002B6761"/>
    <w:rsid w:val="002B6D84"/>
    <w:rsid w:val="002C3119"/>
    <w:rsid w:val="002C3E24"/>
    <w:rsid w:val="002C420F"/>
    <w:rsid w:val="002D001B"/>
    <w:rsid w:val="002F5384"/>
    <w:rsid w:val="00342EC9"/>
    <w:rsid w:val="00352698"/>
    <w:rsid w:val="00391C45"/>
    <w:rsid w:val="003C54CB"/>
    <w:rsid w:val="003D2D07"/>
    <w:rsid w:val="003D5B30"/>
    <w:rsid w:val="003E17BD"/>
    <w:rsid w:val="004136F6"/>
    <w:rsid w:val="00413AF3"/>
    <w:rsid w:val="004407A6"/>
    <w:rsid w:val="00451982"/>
    <w:rsid w:val="00461369"/>
    <w:rsid w:val="004975CD"/>
    <w:rsid w:val="004A1763"/>
    <w:rsid w:val="004A1800"/>
    <w:rsid w:val="004A3A1E"/>
    <w:rsid w:val="004C1C7A"/>
    <w:rsid w:val="004C5BCA"/>
    <w:rsid w:val="004D2C46"/>
    <w:rsid w:val="004F0E94"/>
    <w:rsid w:val="004F30A6"/>
    <w:rsid w:val="005422B4"/>
    <w:rsid w:val="0054786E"/>
    <w:rsid w:val="00560D8E"/>
    <w:rsid w:val="00587215"/>
    <w:rsid w:val="00591037"/>
    <w:rsid w:val="005D352B"/>
    <w:rsid w:val="005E015B"/>
    <w:rsid w:val="00616700"/>
    <w:rsid w:val="0061740B"/>
    <w:rsid w:val="00626AA2"/>
    <w:rsid w:val="00631957"/>
    <w:rsid w:val="00645B81"/>
    <w:rsid w:val="00675166"/>
    <w:rsid w:val="006770B0"/>
    <w:rsid w:val="0069483A"/>
    <w:rsid w:val="006A1837"/>
    <w:rsid w:val="006A47F7"/>
    <w:rsid w:val="006A7BDE"/>
    <w:rsid w:val="006B0DAF"/>
    <w:rsid w:val="006B4AD4"/>
    <w:rsid w:val="006C2CEE"/>
    <w:rsid w:val="006D14E9"/>
    <w:rsid w:val="006D3612"/>
    <w:rsid w:val="006D45B5"/>
    <w:rsid w:val="006E71F6"/>
    <w:rsid w:val="006F71A1"/>
    <w:rsid w:val="007601D0"/>
    <w:rsid w:val="007707B0"/>
    <w:rsid w:val="0077600F"/>
    <w:rsid w:val="00790200"/>
    <w:rsid w:val="00791217"/>
    <w:rsid w:val="00796D34"/>
    <w:rsid w:val="007A5E4E"/>
    <w:rsid w:val="007C2F52"/>
    <w:rsid w:val="007E2956"/>
    <w:rsid w:val="007F11E1"/>
    <w:rsid w:val="00805258"/>
    <w:rsid w:val="00854F5F"/>
    <w:rsid w:val="00857428"/>
    <w:rsid w:val="00892493"/>
    <w:rsid w:val="008A1A6D"/>
    <w:rsid w:val="008A3058"/>
    <w:rsid w:val="008C1B34"/>
    <w:rsid w:val="008C2FC2"/>
    <w:rsid w:val="008C3467"/>
    <w:rsid w:val="008C3776"/>
    <w:rsid w:val="008C6157"/>
    <w:rsid w:val="00920A14"/>
    <w:rsid w:val="0098352A"/>
    <w:rsid w:val="00993E9B"/>
    <w:rsid w:val="009A1E72"/>
    <w:rsid w:val="009C194C"/>
    <w:rsid w:val="009D0CFC"/>
    <w:rsid w:val="009D4F13"/>
    <w:rsid w:val="009F489A"/>
    <w:rsid w:val="009F6FCB"/>
    <w:rsid w:val="00A02CB7"/>
    <w:rsid w:val="00A445BF"/>
    <w:rsid w:val="00A46805"/>
    <w:rsid w:val="00A51394"/>
    <w:rsid w:val="00A6354F"/>
    <w:rsid w:val="00A63A82"/>
    <w:rsid w:val="00A957EF"/>
    <w:rsid w:val="00AA0128"/>
    <w:rsid w:val="00AB279F"/>
    <w:rsid w:val="00AC67F2"/>
    <w:rsid w:val="00AD0FC8"/>
    <w:rsid w:val="00AE1AF6"/>
    <w:rsid w:val="00AE7BE3"/>
    <w:rsid w:val="00B23CBC"/>
    <w:rsid w:val="00B26FB7"/>
    <w:rsid w:val="00B320BA"/>
    <w:rsid w:val="00B6172F"/>
    <w:rsid w:val="00B72345"/>
    <w:rsid w:val="00BB1D71"/>
    <w:rsid w:val="00BB69B4"/>
    <w:rsid w:val="00BC6756"/>
    <w:rsid w:val="00BD590E"/>
    <w:rsid w:val="00BE0E06"/>
    <w:rsid w:val="00BF7C9D"/>
    <w:rsid w:val="00C05290"/>
    <w:rsid w:val="00C06BE1"/>
    <w:rsid w:val="00C3052E"/>
    <w:rsid w:val="00C3300E"/>
    <w:rsid w:val="00C520C0"/>
    <w:rsid w:val="00C553C2"/>
    <w:rsid w:val="00C64F04"/>
    <w:rsid w:val="00CC5D18"/>
    <w:rsid w:val="00D10D04"/>
    <w:rsid w:val="00D31E8D"/>
    <w:rsid w:val="00D34B37"/>
    <w:rsid w:val="00D36EE8"/>
    <w:rsid w:val="00D63AC8"/>
    <w:rsid w:val="00D65032"/>
    <w:rsid w:val="00D72FD7"/>
    <w:rsid w:val="00DA16FB"/>
    <w:rsid w:val="00DB01FB"/>
    <w:rsid w:val="00DD7551"/>
    <w:rsid w:val="00DE2684"/>
    <w:rsid w:val="00DE7AD7"/>
    <w:rsid w:val="00E45841"/>
    <w:rsid w:val="00E518E0"/>
    <w:rsid w:val="00E72F60"/>
    <w:rsid w:val="00E774D3"/>
    <w:rsid w:val="00E87D37"/>
    <w:rsid w:val="00EC25DD"/>
    <w:rsid w:val="00ED39B8"/>
    <w:rsid w:val="00F01CFB"/>
    <w:rsid w:val="00F162F4"/>
    <w:rsid w:val="00F51445"/>
    <w:rsid w:val="00F7376D"/>
    <w:rsid w:val="00F87B89"/>
    <w:rsid w:val="00F91546"/>
    <w:rsid w:val="00F9154D"/>
    <w:rsid w:val="00FA00DD"/>
    <w:rsid w:val="00FA366E"/>
    <w:rsid w:val="00FF505C"/>
    <w:rsid w:val="00FF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6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46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F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40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F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40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46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6333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707B0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A02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A02CB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91C45"/>
    <w:pPr>
      <w:spacing w:after="120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391C45"/>
    <w:rPr>
      <w:rFonts w:ascii="Times New Roman" w:eastAsia="Calibri" w:hAnsi="Times New Roman" w:cs="Times New Roman"/>
      <w:sz w:val="28"/>
    </w:rPr>
  </w:style>
  <w:style w:type="character" w:styleId="ae">
    <w:name w:val="FollowedHyperlink"/>
    <w:basedOn w:val="a0"/>
    <w:uiPriority w:val="99"/>
    <w:semiHidden/>
    <w:unhideWhenUsed/>
    <w:rsid w:val="000327E7"/>
    <w:rPr>
      <w:color w:val="800080" w:themeColor="followedHyperlink"/>
      <w:u w:val="single"/>
    </w:rPr>
  </w:style>
  <w:style w:type="paragraph" w:customStyle="1" w:styleId="Style2">
    <w:name w:val="Style2"/>
    <w:basedOn w:val="a"/>
    <w:rsid w:val="00A63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A63A82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cha3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yablonovskoe-r3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blon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A383-66AF-4A7F-9956-422BAC4C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6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Strukova-Inna</dc:creator>
  <cp:lastModifiedBy>yablonovo</cp:lastModifiedBy>
  <cp:revision>87</cp:revision>
  <cp:lastPrinted>2023-02-21T11:06:00Z</cp:lastPrinted>
  <dcterms:created xsi:type="dcterms:W3CDTF">2023-01-24T07:51:00Z</dcterms:created>
  <dcterms:modified xsi:type="dcterms:W3CDTF">2024-06-26T13:23:00Z</dcterms:modified>
</cp:coreProperties>
</file>