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FE" w:rsidRPr="009A785C" w:rsidRDefault="005A0CFE" w:rsidP="005A0CFE">
      <w:pPr>
        <w:pStyle w:val="a5"/>
        <w:rPr>
          <w:rFonts w:ascii="Times New Roman" w:hAnsi="Times New Roman"/>
          <w:sz w:val="32"/>
          <w:szCs w:val="32"/>
        </w:rPr>
      </w:pPr>
      <w:r w:rsidRPr="009A785C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r w:rsidRPr="009A785C">
        <w:rPr>
          <w:rFonts w:ascii="Times New Roman" w:hAnsi="Times New Roman"/>
          <w:sz w:val="32"/>
          <w:szCs w:val="32"/>
        </w:rPr>
        <w:t>С</w:t>
      </w:r>
      <w:proofErr w:type="spellEnd"/>
      <w:r w:rsidRPr="009A785C">
        <w:rPr>
          <w:rFonts w:ascii="Times New Roman" w:hAnsi="Times New Roman"/>
          <w:sz w:val="32"/>
          <w:szCs w:val="32"/>
        </w:rPr>
        <w:t xml:space="preserve"> И Й С К А Я    Ф Е Д Е Р А Ц И Я  </w:t>
      </w:r>
    </w:p>
    <w:p w:rsidR="005A0CFE" w:rsidRPr="009A785C" w:rsidRDefault="005A0CFE" w:rsidP="005A0CFE">
      <w:pPr>
        <w:pStyle w:val="a5"/>
        <w:rPr>
          <w:rFonts w:ascii="Times New Roman" w:hAnsi="Times New Roman"/>
          <w:sz w:val="32"/>
          <w:szCs w:val="32"/>
        </w:rPr>
      </w:pPr>
      <w:r w:rsidRPr="009A785C">
        <w:rPr>
          <w:rFonts w:ascii="Times New Roman" w:hAnsi="Times New Roman"/>
          <w:sz w:val="32"/>
          <w:szCs w:val="32"/>
        </w:rPr>
        <w:t xml:space="preserve">Б Е Л Г О Р О Д С К А Я    О Б Л А С  Т Ь </w:t>
      </w:r>
    </w:p>
    <w:p w:rsidR="005A0CFE" w:rsidRPr="009A785C" w:rsidRDefault="005A0CFE" w:rsidP="005A0CFE">
      <w:pPr>
        <w:pStyle w:val="a5"/>
        <w:rPr>
          <w:rFonts w:ascii="Times New Roman" w:hAnsi="Times New Roman"/>
          <w:sz w:val="32"/>
          <w:szCs w:val="32"/>
        </w:rPr>
      </w:pPr>
      <w:r w:rsidRPr="009A785C">
        <w:rPr>
          <w:rFonts w:ascii="Times New Roman" w:hAnsi="Times New Roman"/>
          <w:sz w:val="32"/>
          <w:szCs w:val="32"/>
        </w:rPr>
        <w:t xml:space="preserve">МУНИЦИПАЛЬНЫЙ РАЙОН «КОРОЧАНСКИЙ РАЙОН» </w:t>
      </w:r>
    </w:p>
    <w:p w:rsidR="005A0CFE" w:rsidRPr="002B37B5" w:rsidRDefault="005A0CFE" w:rsidP="005A0CFE">
      <w:pPr>
        <w:pStyle w:val="a7"/>
        <w:jc w:val="left"/>
        <w:rPr>
          <w:rFonts w:ascii="Times New Roman"/>
          <w:b w:val="0"/>
          <w:sz w:val="24"/>
          <w:szCs w:val="24"/>
        </w:rPr>
      </w:pPr>
    </w:p>
    <w:p w:rsidR="005A0CFE" w:rsidRPr="009A785C" w:rsidRDefault="005A0CFE" w:rsidP="005A0CFE">
      <w:pPr>
        <w:pStyle w:val="a7"/>
        <w:rPr>
          <w:rFonts w:ascii="Times New Roman"/>
          <w:b w:val="0"/>
          <w:sz w:val="32"/>
          <w:szCs w:val="32"/>
        </w:rPr>
      </w:pPr>
      <w:r w:rsidRPr="009A785C">
        <w:rPr>
          <w:rFonts w:ascii="Times New Roman"/>
          <w:b w:val="0"/>
          <w:sz w:val="32"/>
          <w:szCs w:val="32"/>
        </w:rPr>
        <w:t xml:space="preserve">ЗЕМСКОЕ СОБРАНИЕ </w:t>
      </w:r>
    </w:p>
    <w:p w:rsidR="005A0CFE" w:rsidRPr="009A785C" w:rsidRDefault="005A0CFE" w:rsidP="005A0CFE">
      <w:pPr>
        <w:pStyle w:val="a7"/>
        <w:rPr>
          <w:rFonts w:ascii="Times New Roman"/>
          <w:b w:val="0"/>
          <w:sz w:val="32"/>
          <w:szCs w:val="32"/>
        </w:rPr>
      </w:pPr>
      <w:r w:rsidRPr="009A785C">
        <w:rPr>
          <w:rFonts w:ascii="Times New Roman"/>
          <w:b w:val="0"/>
          <w:sz w:val="32"/>
          <w:szCs w:val="32"/>
        </w:rPr>
        <w:t xml:space="preserve"> ЯБЛОНОВСКОГО СЕЛЬСКОГО ПОСЕЛЕНИЯ </w:t>
      </w:r>
    </w:p>
    <w:p w:rsidR="005A0CFE" w:rsidRPr="002B37B5" w:rsidRDefault="005A0CFE" w:rsidP="005A0CFE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5A0CFE" w:rsidRPr="009A785C" w:rsidRDefault="005A0CFE" w:rsidP="005A0CF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9A785C">
        <w:rPr>
          <w:rFonts w:ascii="Times New Roman" w:hAnsi="Times New Roman"/>
          <w:sz w:val="32"/>
          <w:szCs w:val="32"/>
        </w:rPr>
        <w:t>РЕШЕНИЕ</w:t>
      </w:r>
    </w:p>
    <w:p w:rsidR="005A0CFE" w:rsidRPr="00386E1F" w:rsidRDefault="005A0CFE" w:rsidP="005A0CFE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5A0CFE" w:rsidRPr="00386E1F" w:rsidRDefault="005A0CFE" w:rsidP="005A0CFE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 w:rsidRPr="00386E1F">
        <w:rPr>
          <w:rFonts w:ascii="Times New Roman" w:hAnsi="Times New Roman" w:cs="Times New Roman"/>
          <w:sz w:val="28"/>
          <w:szCs w:val="28"/>
        </w:rPr>
        <w:t xml:space="preserve">25 ноября 2024 года </w:t>
      </w:r>
      <w:r w:rsidRPr="00386E1F">
        <w:rPr>
          <w:rFonts w:ascii="Times New Roman" w:hAnsi="Times New Roman" w:cs="Times New Roman"/>
          <w:sz w:val="28"/>
          <w:szCs w:val="28"/>
        </w:rPr>
        <w:tab/>
        <w:t xml:space="preserve">           № 74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F26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F266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408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F266FF">
        <w:rPr>
          <w:rFonts w:ascii="Times New Roman" w:hAnsi="Times New Roman" w:cs="Times New Roman"/>
          <w:sz w:val="28"/>
          <w:szCs w:val="28"/>
        </w:rPr>
        <w:t>Яблонов</w:t>
      </w:r>
      <w:r w:rsidRPr="0094408E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F266FF">
        <w:rPr>
          <w:rFonts w:ascii="Times New Roman" w:hAnsi="Times New Roman" w:cs="Times New Roman"/>
          <w:sz w:val="28"/>
          <w:szCs w:val="28"/>
        </w:rPr>
        <w:t>Яблонов</w:t>
      </w:r>
      <w:r w:rsidRPr="0094408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 w:rsidR="00F266FF">
        <w:rPr>
          <w:rFonts w:ascii="Times New Roman" w:hAnsi="Times New Roman" w:cs="Times New Roman"/>
          <w:sz w:val="28"/>
          <w:szCs w:val="28"/>
        </w:rPr>
        <w:t>Яблонов</w:t>
      </w:r>
      <w:r w:rsidRPr="0094408E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2. Обратиться в Муниципальный совет муниципального района «Корочанский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</w:t>
      </w:r>
      <w:r w:rsidR="00C472AD">
        <w:rPr>
          <w:rFonts w:ascii="Times New Roman" w:hAnsi="Times New Roman" w:cs="Times New Roman"/>
          <w:sz w:val="28"/>
          <w:szCs w:val="28"/>
        </w:rPr>
        <w:t>нии муниципальных образований.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«Корочанский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обнародования.</w:t>
      </w:r>
    </w:p>
    <w:p w:rsidR="004E3D27" w:rsidRDefault="0071123B" w:rsidP="004E3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 xml:space="preserve">5.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r w:rsidR="00F266FF">
        <w:rPr>
          <w:rFonts w:ascii="Times New Roman" w:hAnsi="Times New Roman" w:cs="Times New Roman"/>
          <w:sz w:val="28"/>
          <w:szCs w:val="28"/>
        </w:rPr>
        <w:t>Яблонов</w:t>
      </w:r>
      <w:r w:rsidRPr="0094408E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="00C472AD">
        <w:rPr>
          <w:rFonts w:ascii="Times New Roman" w:hAnsi="Times New Roman" w:cs="Times New Roman"/>
          <w:sz w:val="28"/>
          <w:szCs w:val="28"/>
        </w:rPr>
        <w:t>(</w:t>
      </w:r>
      <w:r w:rsidR="00C472AD">
        <w:rPr>
          <w:sz w:val="28"/>
          <w:szCs w:val="28"/>
        </w:rPr>
        <w:t>https://</w:t>
      </w:r>
      <w:hyperlink r:id="rId4" w:tgtFrame="_blank" w:history="1">
        <w:r w:rsidR="00C472AD">
          <w:rPr>
            <w:rStyle w:val="a4"/>
            <w:bCs/>
            <w:sz w:val="28"/>
            <w:szCs w:val="28"/>
          </w:rPr>
          <w:t>yablonovskoe-r31.gosweb.gosuslugi.ru</w:t>
        </w:r>
      </w:hyperlink>
      <w:r w:rsidR="00C472AD">
        <w:rPr>
          <w:sz w:val="28"/>
          <w:szCs w:val="28"/>
        </w:rPr>
        <w:t>)</w:t>
      </w:r>
      <w:r w:rsidR="004E3D27">
        <w:rPr>
          <w:rFonts w:ascii="Times New Roman" w:hAnsi="Times New Roman" w:cs="Times New Roman"/>
          <w:sz w:val="28"/>
          <w:szCs w:val="28"/>
        </w:rPr>
        <w:t xml:space="preserve">, в сетевом издании «Ясный ключ» </w:t>
      </w:r>
      <w:r w:rsidR="004E3D27" w:rsidRPr="00592AA3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4E3D27" w:rsidRPr="00592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https://korocha31.ru</w:t>
        </w:r>
      </w:hyperlink>
      <w:r w:rsidR="004E3D27" w:rsidRPr="00592AA3">
        <w:rPr>
          <w:rFonts w:ascii="Times New Roman" w:hAnsi="Times New Roman" w:cs="Times New Roman"/>
          <w:sz w:val="28"/>
          <w:szCs w:val="28"/>
        </w:rPr>
        <w:t>)</w:t>
      </w:r>
      <w:r w:rsidR="00386E1F">
        <w:rPr>
          <w:rFonts w:ascii="Times New Roman" w:hAnsi="Times New Roman" w:cs="Times New Roman"/>
          <w:sz w:val="28"/>
          <w:szCs w:val="28"/>
        </w:rPr>
        <w:t xml:space="preserve"> и</w:t>
      </w:r>
      <w:r w:rsidR="004E3D27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местах, доступных для неограниченного круга лиц, в </w:t>
      </w:r>
      <w:proofErr w:type="gramStart"/>
      <w:r w:rsidR="004E3D2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4E3D27">
        <w:rPr>
          <w:rFonts w:ascii="Times New Roman" w:hAnsi="Times New Roman" w:cs="Times New Roman"/>
          <w:sz w:val="28"/>
          <w:szCs w:val="28"/>
        </w:rPr>
        <w:t xml:space="preserve"> предусмотренном Уставом Яблоновского сельского поселения муниципального района «Корочанский район» Белгородской области.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D23A7C" w:rsidRDefault="0071123B" w:rsidP="0071123B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266FF">
        <w:rPr>
          <w:rFonts w:ascii="Times New Roman" w:hAnsi="Times New Roman" w:cs="Times New Roman"/>
          <w:b/>
          <w:sz w:val="28"/>
          <w:szCs w:val="28"/>
        </w:rPr>
        <w:t>Яблонов</w:t>
      </w:r>
      <w:r w:rsidRPr="00D23A7C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0D" w:rsidRDefault="0071123B" w:rsidP="0071123B"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266FF">
        <w:rPr>
          <w:rFonts w:ascii="Times New Roman" w:hAnsi="Times New Roman" w:cs="Times New Roman"/>
          <w:b/>
          <w:sz w:val="28"/>
          <w:szCs w:val="28"/>
        </w:rPr>
        <w:t>Л.М. Адомайтене</w:t>
      </w:r>
    </w:p>
    <w:sectPr w:rsidR="00A2570D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1123B"/>
    <w:rsid w:val="00011912"/>
    <w:rsid w:val="001010D8"/>
    <w:rsid w:val="00110EBE"/>
    <w:rsid w:val="00121A98"/>
    <w:rsid w:val="00134829"/>
    <w:rsid w:val="00386E1F"/>
    <w:rsid w:val="004E3D27"/>
    <w:rsid w:val="005A0CFE"/>
    <w:rsid w:val="00663B69"/>
    <w:rsid w:val="006857E5"/>
    <w:rsid w:val="0071123B"/>
    <w:rsid w:val="00972595"/>
    <w:rsid w:val="00A2570D"/>
    <w:rsid w:val="00A762F2"/>
    <w:rsid w:val="00AD7CBF"/>
    <w:rsid w:val="00B20F82"/>
    <w:rsid w:val="00C472AD"/>
    <w:rsid w:val="00CA4E35"/>
    <w:rsid w:val="00CD4A70"/>
    <w:rsid w:val="00D87C64"/>
    <w:rsid w:val="00DC3DF7"/>
    <w:rsid w:val="00E660AD"/>
    <w:rsid w:val="00E84C38"/>
    <w:rsid w:val="00F266FF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72AD"/>
    <w:rPr>
      <w:color w:val="0000FF"/>
      <w:u w:val="single"/>
    </w:rPr>
  </w:style>
  <w:style w:type="paragraph" w:customStyle="1" w:styleId="ConsTitle">
    <w:name w:val="ConsTitle"/>
    <w:rsid w:val="005A0C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5A0CFE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5A0CFE"/>
    <w:rPr>
      <w:rFonts w:ascii="Arial Black" w:eastAsia="Times New Roman" w:hAnsi="Arial Black" w:cs="Times New Roman"/>
      <w:sz w:val="28"/>
      <w:szCs w:val="28"/>
    </w:rPr>
  </w:style>
  <w:style w:type="paragraph" w:styleId="a7">
    <w:name w:val="Subtitle"/>
    <w:basedOn w:val="a"/>
    <w:link w:val="a8"/>
    <w:qFormat/>
    <w:rsid w:val="005A0CFE"/>
    <w:pPr>
      <w:spacing w:after="0" w:line="240" w:lineRule="auto"/>
      <w:jc w:val="center"/>
    </w:pPr>
    <w:rPr>
      <w:rFonts w:ascii="Batang" w:eastAsia="Batang" w:hAnsi="Times New Roman" w:cs="Times New Roman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rsid w:val="005A0CFE"/>
    <w:rPr>
      <w:rFonts w:ascii="Batang" w:eastAsia="Batang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ocha31.ru" TargetMode="External"/><Relationship Id="rId4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yablonovo</cp:lastModifiedBy>
  <cp:revision>19</cp:revision>
  <dcterms:created xsi:type="dcterms:W3CDTF">2024-10-16T11:27:00Z</dcterms:created>
  <dcterms:modified xsi:type="dcterms:W3CDTF">2024-11-26T12:12:00Z</dcterms:modified>
</cp:coreProperties>
</file>